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1"/>
        <w:gridCol w:w="6060"/>
      </w:tblGrid>
      <w:tr w:rsidR="008925C8" w:rsidRPr="008925C8" w14:paraId="1EC611D4" w14:textId="77777777" w:rsidTr="008276CC">
        <w:tc>
          <w:tcPr>
            <w:tcW w:w="1834" w:type="pct"/>
          </w:tcPr>
          <w:p w14:paraId="18E7515B" w14:textId="77777777" w:rsidR="00D31D4D" w:rsidRPr="008925C8" w:rsidRDefault="00D31D4D" w:rsidP="00D31D4D">
            <w:pPr>
              <w:jc w:val="center"/>
              <w:rPr>
                <w:b/>
                <w:sz w:val="26"/>
                <w:szCs w:val="26"/>
                <w:lang w:val="vi-VN"/>
              </w:rPr>
            </w:pPr>
            <w:r w:rsidRPr="008925C8">
              <w:rPr>
                <w:b/>
                <w:sz w:val="26"/>
                <w:szCs w:val="26"/>
                <w:lang w:val="vi-VN"/>
              </w:rPr>
              <w:t>HỘI ĐỒNG NHÂN DÂN</w:t>
            </w:r>
          </w:p>
          <w:p w14:paraId="1B0FA16A" w14:textId="231474D2" w:rsidR="00D31D4D" w:rsidRPr="008925C8" w:rsidRDefault="00D31D4D" w:rsidP="00D31D4D">
            <w:pPr>
              <w:pStyle w:val="Tren-giua"/>
              <w:tabs>
                <w:tab w:val="left" w:pos="690"/>
              </w:tabs>
              <w:spacing w:before="0"/>
              <w:rPr>
                <w:b/>
                <w:color w:val="auto"/>
                <w:lang w:val="en-US"/>
              </w:rPr>
            </w:pPr>
            <w:r w:rsidRPr="008925C8">
              <w:rPr>
                <w:b/>
                <w:color w:val="auto"/>
                <w:sz w:val="26"/>
                <w:szCs w:val="26"/>
              </w:rPr>
              <w:t>HUYỆN IA H’DRAI</w:t>
            </w:r>
          </w:p>
        </w:tc>
        <w:tc>
          <w:tcPr>
            <w:tcW w:w="3166" w:type="pct"/>
          </w:tcPr>
          <w:p w14:paraId="368CE57E" w14:textId="77777777" w:rsidR="00D31D4D" w:rsidRPr="008925C8" w:rsidRDefault="00D31D4D" w:rsidP="00D31D4D">
            <w:pPr>
              <w:jc w:val="center"/>
              <w:rPr>
                <w:b/>
                <w:sz w:val="26"/>
                <w:szCs w:val="26"/>
                <w:lang w:val="vi-VN"/>
              </w:rPr>
            </w:pPr>
            <w:r w:rsidRPr="008925C8">
              <w:rPr>
                <w:b/>
                <w:sz w:val="26"/>
                <w:szCs w:val="26"/>
                <w:lang w:val="vi-VN"/>
              </w:rPr>
              <w:t>CỘNG HÒA XÃ HỘI CHỦ NGHĨA VIỆT NAM</w:t>
            </w:r>
          </w:p>
          <w:p w14:paraId="41B02D49" w14:textId="564CF454" w:rsidR="00D31D4D" w:rsidRPr="008925C8" w:rsidRDefault="00D31D4D" w:rsidP="00D31D4D">
            <w:pPr>
              <w:pStyle w:val="Tren-giua"/>
              <w:tabs>
                <w:tab w:val="left" w:pos="690"/>
                <w:tab w:val="center" w:pos="4677"/>
              </w:tabs>
              <w:spacing w:before="0"/>
              <w:rPr>
                <w:b/>
                <w:color w:val="auto"/>
              </w:rPr>
            </w:pPr>
            <w:r w:rsidRPr="008925C8">
              <w:rPr>
                <w:b/>
                <w:color w:val="auto"/>
              </w:rPr>
              <w:t>Độc lập - Tự do - Hạnh phúc</w:t>
            </w:r>
          </w:p>
        </w:tc>
      </w:tr>
      <w:tr w:rsidR="00D31D4D" w:rsidRPr="008925C8" w14:paraId="2CBE7CF4" w14:textId="77777777" w:rsidTr="008276CC">
        <w:tc>
          <w:tcPr>
            <w:tcW w:w="1834" w:type="pct"/>
          </w:tcPr>
          <w:p w14:paraId="2FA6B05B" w14:textId="62D25A41" w:rsidR="00D31D4D" w:rsidRPr="008925C8" w:rsidRDefault="008276CC" w:rsidP="00D31D4D">
            <w:pPr>
              <w:pStyle w:val="Tren-giua"/>
              <w:tabs>
                <w:tab w:val="left" w:pos="690"/>
                <w:tab w:val="center" w:pos="4677"/>
              </w:tabs>
              <w:spacing w:before="120"/>
              <w:rPr>
                <w:b/>
                <w:color w:val="auto"/>
                <w:lang w:val="en-US"/>
              </w:rPr>
            </w:pPr>
            <w:r w:rsidRPr="008925C8">
              <w:rPr>
                <w:b/>
                <w:noProof/>
                <w:color w:val="auto"/>
                <w:sz w:val="26"/>
                <w:szCs w:val="26"/>
              </w:rPr>
              <mc:AlternateContent>
                <mc:Choice Requires="wps">
                  <w:drawing>
                    <wp:anchor distT="0" distB="0" distL="114300" distR="114300" simplePos="0" relativeHeight="251656192" behindDoc="0" locked="0" layoutInCell="1" allowOverlap="1" wp14:anchorId="5AC14A2D" wp14:editId="289793B1">
                      <wp:simplePos x="0" y="0"/>
                      <wp:positionH relativeFrom="column">
                        <wp:posOffset>627380</wp:posOffset>
                      </wp:positionH>
                      <wp:positionV relativeFrom="paragraph">
                        <wp:posOffset>6853</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B24C2A"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9.4pt,.55pt" to="11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" strokecolor="black [3040]"/>
                  </w:pict>
                </mc:Fallback>
              </mc:AlternateContent>
            </w:r>
            <w:r w:rsidR="00D31D4D" w:rsidRPr="008925C8">
              <w:rPr>
                <w:color w:val="auto"/>
              </w:rPr>
              <w:t xml:space="preserve">Số:      </w:t>
            </w:r>
            <w:r w:rsidR="0011619B" w:rsidRPr="008925C8">
              <w:rPr>
                <w:color w:val="auto"/>
                <w:lang w:val="en-US"/>
              </w:rPr>
              <w:t xml:space="preserve">  </w:t>
            </w:r>
            <w:r w:rsidR="00D31D4D" w:rsidRPr="008925C8">
              <w:rPr>
                <w:color w:val="auto"/>
              </w:rPr>
              <w:t xml:space="preserve"> /NQ-HĐND</w:t>
            </w:r>
          </w:p>
        </w:tc>
        <w:tc>
          <w:tcPr>
            <w:tcW w:w="3166" w:type="pct"/>
          </w:tcPr>
          <w:p w14:paraId="28C871B2" w14:textId="4E219269" w:rsidR="00D31D4D" w:rsidRPr="00F31F39" w:rsidRDefault="008276CC" w:rsidP="00D31D4D">
            <w:pPr>
              <w:pStyle w:val="Tren-giua"/>
              <w:tabs>
                <w:tab w:val="left" w:pos="690"/>
                <w:tab w:val="center" w:pos="4677"/>
              </w:tabs>
              <w:spacing w:before="120"/>
              <w:rPr>
                <w:b/>
                <w:color w:val="auto"/>
                <w:lang w:val="en-US"/>
              </w:rPr>
            </w:pPr>
            <w:r w:rsidRPr="008925C8">
              <w:rPr>
                <w:i/>
                <w:noProof/>
                <w:color w:val="auto"/>
              </w:rPr>
              <mc:AlternateContent>
                <mc:Choice Requires="wps">
                  <w:drawing>
                    <wp:anchor distT="0" distB="0" distL="114300" distR="114300" simplePos="0" relativeHeight="251657728" behindDoc="0" locked="0" layoutInCell="1" allowOverlap="1" wp14:anchorId="7E6545A8" wp14:editId="5A09BCB9">
                      <wp:simplePos x="0" y="0"/>
                      <wp:positionH relativeFrom="column">
                        <wp:posOffset>791713</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EEBCDA"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62.35pt,1.05pt" to="23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" strokecolor="black [3040]"/>
                  </w:pict>
                </mc:Fallback>
              </mc:AlternateContent>
            </w:r>
            <w:r w:rsidR="00D31D4D" w:rsidRPr="008925C8">
              <w:rPr>
                <w:i/>
                <w:color w:val="auto"/>
              </w:rPr>
              <w:t xml:space="preserve">Ia H’Drai, ngày  </w:t>
            </w:r>
            <w:r w:rsidR="000F5981">
              <w:rPr>
                <w:i/>
                <w:color w:val="auto"/>
                <w:lang w:val="en-US"/>
              </w:rPr>
              <w:t xml:space="preserve">   </w:t>
            </w:r>
            <w:r w:rsidR="00D31D4D" w:rsidRPr="008925C8">
              <w:rPr>
                <w:i/>
                <w:color w:val="auto"/>
              </w:rPr>
              <w:t xml:space="preserve">   tháng      năm </w:t>
            </w:r>
            <w:r w:rsidR="00F31F39">
              <w:rPr>
                <w:i/>
                <w:color w:val="auto"/>
              </w:rPr>
              <w:t>202</w:t>
            </w:r>
            <w:r w:rsidR="00F31F39">
              <w:rPr>
                <w:i/>
                <w:color w:val="auto"/>
                <w:lang w:val="en-US"/>
              </w:rPr>
              <w:t>4</w:t>
            </w:r>
          </w:p>
        </w:tc>
      </w:tr>
    </w:tbl>
    <w:p w14:paraId="39C7FC6A" w14:textId="77777777" w:rsidR="00D31D4D" w:rsidRPr="008925C8"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8925C8" w:rsidRPr="005B24EB" w14:paraId="72179BB9" w14:textId="77777777" w:rsidTr="008276CC">
        <w:tc>
          <w:tcPr>
            <w:tcW w:w="5000" w:type="pct"/>
          </w:tcPr>
          <w:p w14:paraId="261ECDF3" w14:textId="77777777" w:rsidR="0011619B" w:rsidRPr="008925C8" w:rsidRDefault="0011619B" w:rsidP="0011619B">
            <w:pPr>
              <w:pStyle w:val="Tren-giua"/>
              <w:tabs>
                <w:tab w:val="left" w:pos="690"/>
                <w:tab w:val="center" w:pos="4677"/>
              </w:tabs>
              <w:spacing w:before="0"/>
              <w:rPr>
                <w:b/>
                <w:color w:val="auto"/>
              </w:rPr>
            </w:pPr>
            <w:r w:rsidRPr="008925C8">
              <w:rPr>
                <w:b/>
                <w:color w:val="auto"/>
              </w:rPr>
              <w:t>NGHỊ QUYẾT</w:t>
            </w:r>
          </w:p>
          <w:p w14:paraId="2FCEC9B1" w14:textId="77777777" w:rsidR="006C5289" w:rsidRPr="008925C8" w:rsidRDefault="006C5289" w:rsidP="0011619B">
            <w:pPr>
              <w:jc w:val="center"/>
              <w:rPr>
                <w:b/>
                <w:lang w:val="de-DE"/>
              </w:rPr>
            </w:pPr>
            <w:r w:rsidRPr="008925C8">
              <w:rPr>
                <w:b/>
                <w:lang w:val="de-DE"/>
              </w:rPr>
              <w:t xml:space="preserve">Về dự toán thu, chi ngân sách huyện và </w:t>
            </w:r>
          </w:p>
          <w:p w14:paraId="08E91D59" w14:textId="752F39F1" w:rsidR="0011619B" w:rsidRPr="008925C8" w:rsidRDefault="006C5289" w:rsidP="0011619B">
            <w:pPr>
              <w:jc w:val="center"/>
              <w:rPr>
                <w:b/>
                <w:lang w:val="vi-VN"/>
              </w:rPr>
            </w:pPr>
            <w:r w:rsidRPr="008925C8">
              <w:rPr>
                <w:b/>
                <w:lang w:val="de-DE"/>
              </w:rPr>
              <w:t>phân bổ dự toán ngân sách cấp huyện năm 2025</w:t>
            </w:r>
          </w:p>
        </w:tc>
      </w:tr>
    </w:tbl>
    <w:p w14:paraId="2ADFCAAD" w14:textId="2CC3BBB9" w:rsidR="00F84054" w:rsidRPr="008925C8" w:rsidRDefault="008276CC" w:rsidP="001D57AE">
      <w:pPr>
        <w:rPr>
          <w:b/>
          <w:lang w:val="vi-VN"/>
        </w:rPr>
      </w:pPr>
      <w:r w:rsidRPr="008925C8">
        <w:rPr>
          <w:b/>
          <w:noProof/>
          <w:lang w:val="vi-VN" w:eastAsia="vi-VN"/>
        </w:rPr>
        <mc:AlternateContent>
          <mc:Choice Requires="wps">
            <w:drawing>
              <wp:anchor distT="0" distB="0" distL="114300" distR="114300" simplePos="0" relativeHeight="251658752" behindDoc="0" locked="0" layoutInCell="1" allowOverlap="1" wp14:anchorId="6C0581BE" wp14:editId="4299F3BA">
                <wp:simplePos x="0" y="0"/>
                <wp:positionH relativeFrom="column">
                  <wp:posOffset>2200910</wp:posOffset>
                </wp:positionH>
                <wp:positionV relativeFrom="paragraph">
                  <wp:posOffset>28707</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CC7410"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73.3pt,2.25pt" to="289.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" strokecolor="black [3040]"/>
            </w:pict>
          </mc:Fallback>
        </mc:AlternateContent>
      </w:r>
    </w:p>
    <w:p w14:paraId="666F0C83" w14:textId="77777777" w:rsidR="00F84054" w:rsidRPr="008925C8" w:rsidRDefault="00F84054" w:rsidP="007B5A38">
      <w:pPr>
        <w:jc w:val="center"/>
        <w:rPr>
          <w:b/>
          <w:lang w:val="vi-VN"/>
        </w:rPr>
      </w:pPr>
      <w:r w:rsidRPr="008925C8">
        <w:rPr>
          <w:b/>
          <w:lang w:val="vi-VN"/>
        </w:rPr>
        <w:t>HỘI ĐỒNG NHÂN DÂN HUYỆN IA H’DRAI</w:t>
      </w:r>
    </w:p>
    <w:p w14:paraId="4D3FEA3C" w14:textId="52867F27" w:rsidR="00F84054" w:rsidRPr="008925C8" w:rsidRDefault="00F84054" w:rsidP="007B5A38">
      <w:pPr>
        <w:jc w:val="center"/>
        <w:rPr>
          <w:b/>
          <w:lang w:val="vi-VN"/>
        </w:rPr>
      </w:pPr>
      <w:r w:rsidRPr="008925C8">
        <w:rPr>
          <w:b/>
          <w:lang w:val="vi-VN"/>
        </w:rPr>
        <w:t xml:space="preserve">KHÓA XI, KỲ HỌP THỨ </w:t>
      </w:r>
      <w:r w:rsidR="006E72EA" w:rsidRPr="008925C8">
        <w:rPr>
          <w:b/>
          <w:lang w:val="vi-VN"/>
        </w:rPr>
        <w:t>9</w:t>
      </w:r>
    </w:p>
    <w:p w14:paraId="2809E82C" w14:textId="77777777" w:rsidR="00F84054" w:rsidRPr="008925C8" w:rsidRDefault="00F84054" w:rsidP="007B5A38">
      <w:pPr>
        <w:rPr>
          <w:lang w:val="vi-VN"/>
        </w:rPr>
      </w:pPr>
      <w:r w:rsidRPr="008925C8">
        <w:rPr>
          <w:lang w:val="vi-VN"/>
        </w:rPr>
        <w:tab/>
      </w:r>
    </w:p>
    <w:p w14:paraId="1F1CBACD" w14:textId="69BE4198" w:rsidR="00F84054" w:rsidRPr="008925C8" w:rsidRDefault="00F84054" w:rsidP="000B5D00">
      <w:pPr>
        <w:spacing w:after="120"/>
        <w:ind w:firstLine="720"/>
        <w:jc w:val="both"/>
        <w:rPr>
          <w:bCs/>
          <w:i/>
          <w:lang w:val="vi-VN"/>
        </w:rPr>
      </w:pPr>
      <w:r w:rsidRPr="008925C8">
        <w:rPr>
          <w:i/>
          <w:lang w:val="vi-VN"/>
        </w:rPr>
        <w:t xml:space="preserve">Căn cứ Luật </w:t>
      </w:r>
      <w:r w:rsidR="00D31D4D" w:rsidRPr="005B24EB">
        <w:rPr>
          <w:i/>
          <w:lang w:val="vi-VN"/>
        </w:rPr>
        <w:t>T</w:t>
      </w:r>
      <w:r w:rsidRPr="008925C8">
        <w:rPr>
          <w:i/>
          <w:lang w:val="vi-VN"/>
        </w:rPr>
        <w:t>ổ chức chính quyền địa phương ngày 19 tháng 6 năm 2015;</w:t>
      </w:r>
      <w:r w:rsidR="00D31D4D" w:rsidRPr="008925C8">
        <w:rPr>
          <w:bCs/>
          <w:i/>
          <w:lang w:val="vi-VN"/>
        </w:rPr>
        <w:t xml:space="preserve"> Luật </w:t>
      </w:r>
      <w:r w:rsidR="005B24EB" w:rsidRPr="005B24EB">
        <w:rPr>
          <w:bCs/>
          <w:i/>
          <w:lang w:val="vi-VN"/>
        </w:rPr>
        <w:t>S</w:t>
      </w:r>
      <w:r w:rsidRPr="008925C8">
        <w:rPr>
          <w:bCs/>
          <w:i/>
          <w:lang w:val="vi-VN"/>
        </w:rPr>
        <w:t xml:space="preserve">ửa đổi, bổ sung một số điều của Luật </w:t>
      </w:r>
      <w:r w:rsidR="00D31D4D" w:rsidRPr="008925C8">
        <w:rPr>
          <w:bCs/>
          <w:i/>
          <w:lang w:val="vi-VN"/>
        </w:rPr>
        <w:t>T</w:t>
      </w:r>
      <w:r w:rsidR="00541351" w:rsidRPr="008925C8">
        <w:rPr>
          <w:bCs/>
          <w:i/>
          <w:lang w:val="vi-VN"/>
        </w:rPr>
        <w:t>ổ chức Chính phủ và Luật T</w:t>
      </w:r>
      <w:r w:rsidRPr="008925C8">
        <w:rPr>
          <w:bCs/>
          <w:i/>
          <w:lang w:val="vi-VN"/>
        </w:rPr>
        <w:t>ổ chức chính quyền địa phương ngày 22 tháng 11 năm 2019;</w:t>
      </w:r>
    </w:p>
    <w:p w14:paraId="7D45F000" w14:textId="51D52BD6" w:rsidR="006C5289" w:rsidRPr="005B24EB" w:rsidRDefault="006C5289" w:rsidP="000B5D00">
      <w:pPr>
        <w:spacing w:before="120" w:after="120"/>
        <w:ind w:firstLine="720"/>
        <w:jc w:val="both"/>
        <w:rPr>
          <w:bCs/>
          <w:i/>
          <w:lang w:val="vi-VN"/>
        </w:rPr>
      </w:pPr>
      <w:r w:rsidRPr="005B24EB">
        <w:rPr>
          <w:bCs/>
          <w:i/>
          <w:lang w:val="vi-VN"/>
        </w:rPr>
        <w:t>Căn cứ Luật Ngân sách nhà nước năm 2015;</w:t>
      </w:r>
    </w:p>
    <w:p w14:paraId="7F152350" w14:textId="77777777" w:rsidR="006C5289" w:rsidRPr="005B24EB" w:rsidRDefault="006C5289" w:rsidP="000B5D00">
      <w:pPr>
        <w:spacing w:before="120" w:after="120"/>
        <w:ind w:firstLine="720"/>
        <w:jc w:val="both"/>
        <w:rPr>
          <w:bCs/>
          <w:i/>
          <w:lang w:val="vi-VN"/>
        </w:rPr>
      </w:pPr>
      <w:r w:rsidRPr="005B24EB">
        <w:rPr>
          <w:bCs/>
          <w:i/>
          <w:lang w:val="vi-VN"/>
        </w:rPr>
        <w:t>Căn cứ Nghị quyết số 90/NQ-HĐND ngày 09 tháng 12 năm 2024 của Hội đồng nhân dân tỉnh Kon Tum về việc thu chi ngân sách địa phương và phân bổ ngân sách cấp tỉnh năm 2025;</w:t>
      </w:r>
    </w:p>
    <w:p w14:paraId="68F8A2E1" w14:textId="2FA4D06C" w:rsidR="006C5289" w:rsidRPr="005B24EB" w:rsidRDefault="006C5289" w:rsidP="000B5D00">
      <w:pPr>
        <w:spacing w:before="120" w:after="120"/>
        <w:ind w:firstLine="720"/>
        <w:jc w:val="both"/>
        <w:rPr>
          <w:bCs/>
          <w:i/>
          <w:lang w:val="vi-VN"/>
        </w:rPr>
      </w:pPr>
      <w:r w:rsidRPr="005B24EB">
        <w:rPr>
          <w:bCs/>
          <w:i/>
          <w:lang w:val="vi-VN"/>
        </w:rPr>
        <w:t>Căn cứ Quyế</w:t>
      </w:r>
      <w:r w:rsidR="00DB586C" w:rsidRPr="005B24EB">
        <w:rPr>
          <w:bCs/>
          <w:i/>
          <w:lang w:val="vi-VN"/>
        </w:rPr>
        <w:t>t định số 814</w:t>
      </w:r>
      <w:r w:rsidR="0014769F" w:rsidRPr="005B24EB">
        <w:rPr>
          <w:bCs/>
          <w:i/>
          <w:lang w:val="vi-VN"/>
        </w:rPr>
        <w:t>/QĐ-UBND ngày 12</w:t>
      </w:r>
      <w:r w:rsidRPr="005B24EB">
        <w:rPr>
          <w:bCs/>
          <w:i/>
          <w:lang w:val="vi-VN"/>
        </w:rPr>
        <w:t xml:space="preserve"> tháng 12 năm 2024 của </w:t>
      </w:r>
      <w:r w:rsidRPr="005B24EB">
        <w:rPr>
          <w:i/>
          <w:lang w:val="vi-VN"/>
        </w:rPr>
        <w:t>Ủy ban nhân dân</w:t>
      </w:r>
      <w:r w:rsidRPr="005B24EB">
        <w:rPr>
          <w:bCs/>
          <w:i/>
          <w:lang w:val="vi-VN"/>
        </w:rPr>
        <w:t xml:space="preserve"> tỉnh Kon Tum về việc giao chỉ tiêu kế hoạch </w:t>
      </w:r>
      <w:r w:rsidRPr="008925C8">
        <w:rPr>
          <w:bCs/>
          <w:i/>
          <w:lang w:val="vi-VN"/>
        </w:rPr>
        <w:t xml:space="preserve">phát triển kinh tế - xã hội </w:t>
      </w:r>
      <w:r w:rsidRPr="005B24EB">
        <w:rPr>
          <w:bCs/>
          <w:i/>
          <w:lang w:val="vi-VN"/>
        </w:rPr>
        <w:t>và dự toán ngân sách nhà nước năm 2025.</w:t>
      </w:r>
    </w:p>
    <w:p w14:paraId="258D8475" w14:textId="1531EA65" w:rsidR="006C5289" w:rsidRPr="005B24EB" w:rsidRDefault="006C5289" w:rsidP="000B5D00">
      <w:pPr>
        <w:spacing w:before="120" w:after="120"/>
        <w:ind w:firstLine="720"/>
        <w:jc w:val="both"/>
        <w:rPr>
          <w:bCs/>
          <w:i/>
          <w:lang w:val="vi-VN"/>
        </w:rPr>
      </w:pPr>
      <w:r w:rsidRPr="005B24EB">
        <w:rPr>
          <w:bCs/>
          <w:i/>
          <w:lang w:val="vi-VN"/>
        </w:rPr>
        <w:t>Xét đề nghị của Ủy ban nhân dân huyện Ia H’Drai tại Tờ trình số 166</w:t>
      </w:r>
      <w:r w:rsidRPr="008925C8">
        <w:rPr>
          <w:bCs/>
          <w:i/>
          <w:lang w:val="vi-VN"/>
        </w:rPr>
        <w:t>/</w:t>
      </w:r>
      <w:r w:rsidRPr="005B24EB">
        <w:rPr>
          <w:bCs/>
          <w:i/>
          <w:lang w:val="vi-VN"/>
        </w:rPr>
        <w:t xml:space="preserve">TTr-UBND ngày 27 tháng 11 năm 2024 về dự toán thu, chi ngân sách huyện và phân bổ dự toán ngân sách cấp huyện năm 2025; Báo cáo thẩm tra </w:t>
      </w:r>
      <w:r w:rsidR="005B24EB" w:rsidRPr="005B24EB">
        <w:rPr>
          <w:bCs/>
          <w:i/>
          <w:lang w:val="vi-VN"/>
        </w:rPr>
        <w:t>của các Ban Hội đồng nhân dân huyện</w:t>
      </w:r>
      <w:r w:rsidRPr="005B24EB">
        <w:rPr>
          <w:bCs/>
          <w:i/>
          <w:lang w:val="vi-VN"/>
        </w:rPr>
        <w:t xml:space="preserve"> và ý kiến tham gia của các đại biểu Hội đồng nhân dân huyện tại kỳ họp.</w:t>
      </w:r>
    </w:p>
    <w:p w14:paraId="1AB2C75C" w14:textId="77777777" w:rsidR="00F84054" w:rsidRPr="008925C8" w:rsidRDefault="00F84054" w:rsidP="000B5D00">
      <w:pPr>
        <w:spacing w:before="120" w:after="120"/>
        <w:jc w:val="center"/>
        <w:rPr>
          <w:b/>
          <w:bCs/>
          <w:lang w:val="vi-VN"/>
        </w:rPr>
      </w:pPr>
      <w:r w:rsidRPr="008925C8">
        <w:rPr>
          <w:b/>
          <w:bCs/>
          <w:lang w:val="vi-VN"/>
        </w:rPr>
        <w:t>QUYẾT NGHỊ:</w:t>
      </w:r>
    </w:p>
    <w:p w14:paraId="770E6D51" w14:textId="77777777" w:rsidR="002815D1" w:rsidRPr="008925C8" w:rsidRDefault="002815D1" w:rsidP="000B5D00">
      <w:pPr>
        <w:spacing w:before="120" w:after="120"/>
        <w:ind w:firstLine="720"/>
        <w:jc w:val="both"/>
        <w:rPr>
          <w:lang w:val="vi-VN"/>
        </w:rPr>
      </w:pPr>
      <w:r w:rsidRPr="005B24EB">
        <w:rPr>
          <w:b/>
          <w:lang w:val="vi-VN"/>
        </w:rPr>
        <w:t>Điều 1.</w:t>
      </w:r>
      <w:r w:rsidRPr="005B24EB">
        <w:rPr>
          <w:lang w:val="vi-VN"/>
        </w:rPr>
        <w:t xml:space="preserve"> </w:t>
      </w:r>
      <w:r w:rsidRPr="008925C8">
        <w:rPr>
          <w:lang w:val="vi-VN"/>
        </w:rPr>
        <w:t xml:space="preserve">Phê chuẩn </w:t>
      </w:r>
      <w:r w:rsidRPr="005B24EB">
        <w:rPr>
          <w:lang w:val="vi-VN"/>
        </w:rPr>
        <w:t>d</w:t>
      </w:r>
      <w:r w:rsidRPr="008925C8">
        <w:rPr>
          <w:lang w:val="de-DE"/>
        </w:rPr>
        <w:t xml:space="preserve">ự toán thu, chi ngân sách huyện và phân bổ dự toán ngân sách cấp huyện năm 2025, với các </w:t>
      </w:r>
      <w:r w:rsidRPr="008925C8">
        <w:rPr>
          <w:lang w:val="vi-VN"/>
        </w:rPr>
        <w:t>nội dung</w:t>
      </w:r>
      <w:r w:rsidRPr="008925C8">
        <w:rPr>
          <w:lang w:val="de-DE"/>
        </w:rPr>
        <w:t xml:space="preserve"> chính như sau:</w:t>
      </w:r>
    </w:p>
    <w:p w14:paraId="7F84BE59" w14:textId="77777777" w:rsidR="002815D1" w:rsidRPr="005B24EB" w:rsidRDefault="002815D1" w:rsidP="000B5D00">
      <w:pPr>
        <w:tabs>
          <w:tab w:val="right" w:pos="8931"/>
        </w:tabs>
        <w:spacing w:before="120" w:after="120"/>
        <w:ind w:firstLine="720"/>
        <w:jc w:val="both"/>
        <w:rPr>
          <w:rFonts w:eastAsia="Calibri"/>
          <w:bCs/>
          <w:lang w:val="vi-VN"/>
        </w:rPr>
      </w:pPr>
      <w:r w:rsidRPr="008925C8">
        <w:rPr>
          <w:rFonts w:eastAsia="Calibri"/>
          <w:b/>
          <w:bCs/>
          <w:lang w:val="vi-VN"/>
        </w:rPr>
        <w:t xml:space="preserve">1. Dự toán thu </w:t>
      </w:r>
      <w:r w:rsidRPr="008925C8">
        <w:rPr>
          <w:rFonts w:eastAsia="Calibri"/>
          <w:b/>
          <w:bCs/>
          <w:lang w:val="de-DE"/>
        </w:rPr>
        <w:t>ngân sách nhà nước</w:t>
      </w:r>
      <w:r w:rsidRPr="008925C8">
        <w:rPr>
          <w:rFonts w:eastAsia="Calibri"/>
          <w:b/>
          <w:bCs/>
          <w:lang w:val="vi-VN"/>
        </w:rPr>
        <w:t xml:space="preserve"> trên địa bàn</w:t>
      </w:r>
      <w:r w:rsidRPr="008925C8">
        <w:rPr>
          <w:rFonts w:eastAsia="Calibri"/>
          <w:b/>
          <w:bCs/>
          <w:lang w:val="vi-VN"/>
        </w:rPr>
        <w:tab/>
        <w:t>:</w:t>
      </w:r>
      <w:r w:rsidRPr="005B24EB">
        <w:rPr>
          <w:rFonts w:eastAsia="Calibri"/>
          <w:b/>
          <w:bCs/>
          <w:lang w:val="vi-VN"/>
        </w:rPr>
        <w:t xml:space="preserve">  </w:t>
      </w:r>
      <w:r w:rsidRPr="008925C8">
        <w:rPr>
          <w:rFonts w:eastAsia="Calibri"/>
          <w:b/>
          <w:bCs/>
          <w:lang w:val="vi-VN"/>
        </w:rPr>
        <w:t xml:space="preserve"> </w:t>
      </w:r>
      <w:r w:rsidRPr="005B24EB">
        <w:rPr>
          <w:rFonts w:eastAsia="Calibri"/>
          <w:b/>
          <w:bCs/>
          <w:lang w:val="vi-VN"/>
        </w:rPr>
        <w:t>95.800</w:t>
      </w:r>
      <w:r w:rsidRPr="008925C8">
        <w:rPr>
          <w:rFonts w:eastAsia="Calibri"/>
          <w:bCs/>
          <w:lang w:val="vi-VN"/>
        </w:rPr>
        <w:t xml:space="preserve"> triệu đồng</w:t>
      </w:r>
      <w:r w:rsidRPr="005B24EB">
        <w:rPr>
          <w:rFonts w:eastAsia="Calibri"/>
          <w:bCs/>
          <w:lang w:val="vi-VN"/>
        </w:rPr>
        <w:t>.</w:t>
      </w:r>
    </w:p>
    <w:p w14:paraId="22875B56" w14:textId="77777777" w:rsidR="002815D1" w:rsidRPr="005B24EB" w:rsidRDefault="002815D1" w:rsidP="000B5D00">
      <w:pPr>
        <w:tabs>
          <w:tab w:val="right" w:pos="8931"/>
        </w:tabs>
        <w:spacing w:before="120" w:after="120"/>
        <w:ind w:firstLine="720"/>
        <w:jc w:val="both"/>
        <w:rPr>
          <w:rFonts w:eastAsia="Calibri"/>
          <w:b/>
          <w:bCs/>
          <w:lang w:val="vi-VN"/>
        </w:rPr>
      </w:pPr>
      <w:r w:rsidRPr="005B24EB">
        <w:rPr>
          <w:rFonts w:eastAsia="Calibri"/>
          <w:b/>
          <w:bCs/>
          <w:lang w:val="vi-VN"/>
        </w:rPr>
        <w:t>2</w:t>
      </w:r>
      <w:r w:rsidRPr="008925C8">
        <w:rPr>
          <w:rFonts w:eastAsia="Calibri"/>
          <w:b/>
          <w:bCs/>
          <w:lang w:val="vi-VN"/>
        </w:rPr>
        <w:t>. Dự toán thu ngân sách huyện</w:t>
      </w:r>
      <w:r w:rsidRPr="005B24EB">
        <w:rPr>
          <w:rFonts w:eastAsia="Calibri"/>
          <w:b/>
          <w:bCs/>
          <w:lang w:val="vi-VN"/>
        </w:rPr>
        <w:t xml:space="preserve"> </w:t>
      </w:r>
      <w:r w:rsidRPr="005B24EB">
        <w:rPr>
          <w:rFonts w:eastAsia="Calibri"/>
          <w:b/>
          <w:bCs/>
          <w:lang w:val="vi-VN"/>
        </w:rPr>
        <w:tab/>
      </w:r>
      <w:r w:rsidRPr="008925C8">
        <w:rPr>
          <w:rFonts w:eastAsia="Calibri"/>
          <w:b/>
          <w:bCs/>
          <w:lang w:val="vi-VN"/>
        </w:rPr>
        <w:t>:</w:t>
      </w:r>
      <w:r w:rsidRPr="005B24EB">
        <w:rPr>
          <w:rFonts w:eastAsia="Calibri"/>
          <w:b/>
          <w:bCs/>
          <w:lang w:val="vi-VN"/>
        </w:rPr>
        <w:t xml:space="preserve"> </w:t>
      </w:r>
      <w:r w:rsidRPr="008925C8">
        <w:rPr>
          <w:rFonts w:eastAsia="Calibri"/>
          <w:b/>
          <w:bCs/>
          <w:lang w:val="de-DE"/>
        </w:rPr>
        <w:t>282.555</w:t>
      </w:r>
      <w:r w:rsidRPr="008925C8">
        <w:rPr>
          <w:rFonts w:eastAsia="Calibri"/>
          <w:bCs/>
          <w:lang w:val="vi-VN"/>
        </w:rPr>
        <w:t xml:space="preserve"> triệu đồng</w:t>
      </w:r>
      <w:r w:rsidRPr="005B24EB">
        <w:rPr>
          <w:rFonts w:eastAsia="Calibri"/>
          <w:bCs/>
          <w:lang w:val="vi-VN"/>
        </w:rPr>
        <w:t>.</w:t>
      </w:r>
    </w:p>
    <w:p w14:paraId="0301D9FF" w14:textId="77777777" w:rsidR="002815D1" w:rsidRPr="005B24EB" w:rsidRDefault="002815D1" w:rsidP="000B5D00">
      <w:pPr>
        <w:tabs>
          <w:tab w:val="right" w:pos="8931"/>
        </w:tabs>
        <w:spacing w:before="120" w:after="120"/>
        <w:ind w:firstLine="720"/>
        <w:jc w:val="both"/>
        <w:rPr>
          <w:rFonts w:eastAsia="Calibri"/>
          <w:bCs/>
          <w:lang w:val="vi-VN"/>
        </w:rPr>
      </w:pPr>
      <w:r w:rsidRPr="008925C8">
        <w:rPr>
          <w:rFonts w:eastAsia="Calibri"/>
          <w:bCs/>
          <w:lang w:val="vi-VN"/>
        </w:rPr>
        <w:t>a) Thu phân cấp ngân sách</w:t>
      </w:r>
      <w:r w:rsidRPr="008925C8">
        <w:rPr>
          <w:rFonts w:eastAsia="Calibri"/>
          <w:bCs/>
          <w:lang w:val="vi-VN"/>
        </w:rPr>
        <w:tab/>
        <w:t xml:space="preserve">: </w:t>
      </w:r>
      <w:r w:rsidRPr="005B24EB">
        <w:rPr>
          <w:rFonts w:eastAsia="Calibri"/>
          <w:bCs/>
          <w:lang w:val="vi-VN"/>
        </w:rPr>
        <w:t xml:space="preserve">  44.339</w:t>
      </w:r>
      <w:r w:rsidRPr="008925C8">
        <w:rPr>
          <w:rFonts w:eastAsia="Calibri"/>
          <w:bCs/>
          <w:lang w:val="vi-VN"/>
        </w:rPr>
        <w:t xml:space="preserve"> triệu đồng</w:t>
      </w:r>
      <w:r w:rsidRPr="005B24EB">
        <w:rPr>
          <w:rFonts w:eastAsia="Calibri"/>
          <w:bCs/>
          <w:lang w:val="vi-VN"/>
        </w:rPr>
        <w:t>.</w:t>
      </w:r>
    </w:p>
    <w:p w14:paraId="34409B10" w14:textId="2DED4877" w:rsidR="002815D1" w:rsidRPr="005B24EB" w:rsidRDefault="002815D1" w:rsidP="000B5D00">
      <w:pPr>
        <w:tabs>
          <w:tab w:val="right" w:pos="8931"/>
        </w:tabs>
        <w:spacing w:before="120" w:after="120"/>
        <w:ind w:firstLine="720"/>
        <w:jc w:val="both"/>
        <w:rPr>
          <w:rFonts w:eastAsia="Calibri"/>
          <w:bCs/>
          <w:lang w:val="vi-VN"/>
        </w:rPr>
      </w:pPr>
      <w:r w:rsidRPr="008925C8">
        <w:rPr>
          <w:rFonts w:eastAsia="Calibri"/>
          <w:bCs/>
          <w:lang w:val="vi-VN"/>
        </w:rPr>
        <w:t>b) Thu bổ sung ngân sách cấp trên</w:t>
      </w:r>
      <w:r w:rsidRPr="008925C8">
        <w:rPr>
          <w:rFonts w:eastAsia="Calibri"/>
          <w:bCs/>
          <w:lang w:val="vi-VN"/>
        </w:rPr>
        <w:tab/>
        <w:t xml:space="preserve">: </w:t>
      </w:r>
      <w:r w:rsidRPr="005B24EB">
        <w:rPr>
          <w:rFonts w:eastAsia="Calibri"/>
          <w:bCs/>
          <w:lang w:val="vi-VN"/>
        </w:rPr>
        <w:t>238.216</w:t>
      </w:r>
      <w:r w:rsidRPr="008925C8">
        <w:rPr>
          <w:rFonts w:eastAsia="Calibri"/>
          <w:bCs/>
          <w:lang w:val="vi-VN"/>
        </w:rPr>
        <w:t xml:space="preserve"> triệu đồng</w:t>
      </w:r>
      <w:r w:rsidRPr="005B24EB">
        <w:rPr>
          <w:rFonts w:eastAsia="Calibri"/>
          <w:bCs/>
          <w:lang w:val="vi-VN"/>
        </w:rPr>
        <w:t>.</w:t>
      </w:r>
    </w:p>
    <w:p w14:paraId="2D8978EC" w14:textId="77777777" w:rsidR="002815D1" w:rsidRPr="005B24EB" w:rsidRDefault="002815D1" w:rsidP="000B5D00">
      <w:pPr>
        <w:tabs>
          <w:tab w:val="right" w:pos="8931"/>
        </w:tabs>
        <w:spacing w:before="120" w:after="120"/>
        <w:ind w:firstLine="720"/>
        <w:jc w:val="both"/>
        <w:rPr>
          <w:rFonts w:eastAsia="Calibri"/>
          <w:bCs/>
          <w:lang w:val="vi-VN"/>
        </w:rPr>
      </w:pPr>
      <w:r w:rsidRPr="008925C8">
        <w:rPr>
          <w:rFonts w:eastAsia="Calibri"/>
          <w:bCs/>
          <w:lang w:val="vi-VN"/>
        </w:rPr>
        <w:t>- Bổ sung cân đối</w:t>
      </w:r>
      <w:r w:rsidRPr="008925C8">
        <w:rPr>
          <w:rFonts w:eastAsia="Calibri"/>
          <w:bCs/>
          <w:lang w:val="vi-VN"/>
        </w:rPr>
        <w:tab/>
        <w:t xml:space="preserve">: </w:t>
      </w:r>
      <w:r w:rsidRPr="005B24EB">
        <w:rPr>
          <w:rFonts w:eastAsia="Calibri"/>
          <w:bCs/>
          <w:lang w:val="vi-VN"/>
        </w:rPr>
        <w:t>124.426</w:t>
      </w:r>
      <w:r w:rsidRPr="008925C8">
        <w:rPr>
          <w:rFonts w:eastAsia="Calibri"/>
          <w:bCs/>
          <w:lang w:val="vi-VN"/>
        </w:rPr>
        <w:t xml:space="preserve"> triệu đồng</w:t>
      </w:r>
      <w:r w:rsidRPr="005B24EB">
        <w:rPr>
          <w:rFonts w:eastAsia="Calibri"/>
          <w:bCs/>
          <w:lang w:val="vi-VN"/>
        </w:rPr>
        <w:t>.</w:t>
      </w:r>
    </w:p>
    <w:p w14:paraId="0DF0D3D9" w14:textId="77777777" w:rsidR="002815D1" w:rsidRPr="005B24EB" w:rsidRDefault="002815D1" w:rsidP="000B5D00">
      <w:pPr>
        <w:tabs>
          <w:tab w:val="right" w:pos="8931"/>
        </w:tabs>
        <w:spacing w:before="120" w:after="120"/>
        <w:ind w:firstLine="720"/>
        <w:jc w:val="both"/>
        <w:rPr>
          <w:rFonts w:eastAsia="Calibri"/>
          <w:bCs/>
          <w:lang w:val="vi-VN"/>
        </w:rPr>
      </w:pPr>
      <w:r w:rsidRPr="008925C8">
        <w:rPr>
          <w:rFonts w:eastAsia="Calibri"/>
          <w:bCs/>
          <w:lang w:val="vi-VN"/>
        </w:rPr>
        <w:t>- Bổ sung mục tiêu</w:t>
      </w:r>
      <w:r w:rsidRPr="008925C8">
        <w:rPr>
          <w:rFonts w:eastAsia="Calibri"/>
          <w:bCs/>
          <w:lang w:val="vi-VN"/>
        </w:rPr>
        <w:tab/>
        <w:t xml:space="preserve">: </w:t>
      </w:r>
      <w:r w:rsidRPr="005B24EB">
        <w:rPr>
          <w:rFonts w:eastAsia="Calibri"/>
          <w:bCs/>
          <w:lang w:val="vi-VN"/>
        </w:rPr>
        <w:t>113.790</w:t>
      </w:r>
      <w:r w:rsidRPr="008925C8">
        <w:rPr>
          <w:rFonts w:eastAsia="Calibri"/>
          <w:bCs/>
          <w:lang w:val="vi-VN"/>
        </w:rPr>
        <w:t xml:space="preserve"> triệu đồng</w:t>
      </w:r>
      <w:r w:rsidRPr="005B24EB">
        <w:rPr>
          <w:rFonts w:eastAsia="Calibri"/>
          <w:bCs/>
          <w:lang w:val="vi-VN"/>
        </w:rPr>
        <w:t>.</w:t>
      </w:r>
    </w:p>
    <w:p w14:paraId="6AFBE4B3" w14:textId="77777777" w:rsidR="002815D1" w:rsidRPr="005B24EB" w:rsidRDefault="002815D1" w:rsidP="000B5D00">
      <w:pPr>
        <w:spacing w:before="120" w:after="120"/>
        <w:ind w:firstLine="720"/>
        <w:jc w:val="both"/>
        <w:rPr>
          <w:rFonts w:eastAsia="Calibri"/>
          <w:bCs/>
          <w:i/>
          <w:lang w:val="vi-VN"/>
        </w:rPr>
      </w:pPr>
      <w:r w:rsidRPr="005B24EB">
        <w:rPr>
          <w:rFonts w:eastAsia="Calibri"/>
          <w:bCs/>
          <w:i/>
          <w:lang w:val="vi-VN"/>
        </w:rPr>
        <w:t>Trong đó:</w:t>
      </w:r>
    </w:p>
    <w:p w14:paraId="5C81A20F" w14:textId="77777777" w:rsidR="002815D1" w:rsidRPr="005B24EB" w:rsidRDefault="002815D1" w:rsidP="000B5D00">
      <w:pPr>
        <w:spacing w:before="120" w:after="120"/>
        <w:ind w:firstLine="720"/>
        <w:jc w:val="both"/>
        <w:rPr>
          <w:rFonts w:eastAsia="Calibri"/>
          <w:bCs/>
          <w:lang w:val="vi-VN"/>
        </w:rPr>
      </w:pPr>
      <w:r w:rsidRPr="005B24EB">
        <w:rPr>
          <w:rFonts w:eastAsia="Calibri"/>
          <w:bCs/>
          <w:lang w:val="vi-VN"/>
        </w:rPr>
        <w:t xml:space="preserve">+ </w:t>
      </w:r>
      <w:r w:rsidRPr="008925C8">
        <w:rPr>
          <w:rFonts w:eastAsia="Calibri"/>
          <w:bCs/>
          <w:lang w:val="vi-VN"/>
        </w:rPr>
        <w:t xml:space="preserve">Bổ </w:t>
      </w:r>
      <w:r w:rsidRPr="005B24EB">
        <w:rPr>
          <w:rFonts w:eastAsia="Calibri"/>
          <w:bCs/>
          <w:lang w:val="vi-VN"/>
        </w:rPr>
        <w:t>sung</w:t>
      </w:r>
      <w:r w:rsidRPr="008925C8">
        <w:rPr>
          <w:rFonts w:eastAsia="Calibri"/>
          <w:bCs/>
          <w:lang w:val="vi-VN"/>
        </w:rPr>
        <w:t xml:space="preserve"> mục tiêu chương</w:t>
      </w:r>
      <w:r w:rsidRPr="005B24EB">
        <w:rPr>
          <w:rFonts w:eastAsia="Calibri"/>
          <w:bCs/>
          <w:spacing w:val="-2"/>
          <w:lang w:val="vi-VN"/>
        </w:rPr>
        <w:t xml:space="preserve"> trình mục tiêu quốc gia: 70.404 triệu đồng (</w:t>
      </w:r>
      <w:r w:rsidRPr="005B24EB">
        <w:rPr>
          <w:rFonts w:eastAsia="Calibri"/>
          <w:bCs/>
          <w:i/>
          <w:spacing w:val="-2"/>
          <w:lang w:val="vi-VN"/>
        </w:rPr>
        <w:t>Chương trình mục tiêu quốc gia xây dựng nông thôn mới 2.964 triệu đồng; Chương trình mục tiêu quốc gia giảm nghèo bền vững 27.583 triệu đồng; Chương trình mục tiêu quốc gia phát triển kinh tế xã hội vùng đồng bào dân tộc thiểu số và miền núi giai đoạn 2021- 2030; giai đoạn I: 2021 - 2025: 39.857 triệu đồng</w:t>
      </w:r>
      <w:r w:rsidRPr="005B24EB">
        <w:rPr>
          <w:rFonts w:eastAsia="Calibri"/>
          <w:bCs/>
          <w:spacing w:val="-2"/>
          <w:lang w:val="vi-VN"/>
        </w:rPr>
        <w:t>)</w:t>
      </w:r>
      <w:r w:rsidRPr="005B24EB">
        <w:rPr>
          <w:rFonts w:eastAsia="Calibri"/>
          <w:bCs/>
          <w:lang w:val="vi-VN"/>
        </w:rPr>
        <w:t>.</w:t>
      </w:r>
    </w:p>
    <w:p w14:paraId="7432FD2D" w14:textId="77777777" w:rsidR="002815D1" w:rsidRPr="005B24EB" w:rsidRDefault="002815D1" w:rsidP="000B5D00">
      <w:pPr>
        <w:spacing w:before="120" w:after="120"/>
        <w:ind w:firstLine="720"/>
        <w:jc w:val="both"/>
        <w:rPr>
          <w:rFonts w:eastAsia="Calibri"/>
          <w:bCs/>
          <w:lang w:val="vi-VN"/>
        </w:rPr>
      </w:pPr>
      <w:r w:rsidRPr="005B24EB">
        <w:rPr>
          <w:rFonts w:eastAsia="Calibri"/>
          <w:bCs/>
          <w:lang w:val="vi-VN"/>
        </w:rPr>
        <w:lastRenderedPageBreak/>
        <w:t>+ Bổ sung mục tiêu các nhiệm vụ khác: 43.386 triệu đồng.</w:t>
      </w:r>
    </w:p>
    <w:p w14:paraId="63279E7B" w14:textId="77777777" w:rsidR="002815D1" w:rsidRPr="005B24EB" w:rsidRDefault="002815D1" w:rsidP="000B5D00">
      <w:pPr>
        <w:tabs>
          <w:tab w:val="right" w:pos="8931"/>
        </w:tabs>
        <w:spacing w:before="120" w:after="120"/>
        <w:ind w:firstLine="720"/>
        <w:jc w:val="both"/>
        <w:rPr>
          <w:bCs/>
          <w:lang w:val="vi-VN"/>
        </w:rPr>
      </w:pPr>
      <w:r w:rsidRPr="008925C8">
        <w:rPr>
          <w:b/>
          <w:bCs/>
          <w:lang w:val="vi-VN"/>
        </w:rPr>
        <w:t>3. Dự toán chi ngân sách huyện</w:t>
      </w:r>
      <w:r w:rsidRPr="008925C8">
        <w:rPr>
          <w:b/>
          <w:bCs/>
          <w:lang w:val="vi-VN"/>
        </w:rPr>
        <w:tab/>
        <w:t xml:space="preserve">: </w:t>
      </w:r>
      <w:r w:rsidRPr="008925C8">
        <w:rPr>
          <w:rFonts w:eastAsia="Calibri"/>
          <w:b/>
          <w:bCs/>
          <w:lang w:val="de-DE"/>
        </w:rPr>
        <w:t>282.555</w:t>
      </w:r>
      <w:r w:rsidRPr="008925C8">
        <w:rPr>
          <w:rFonts w:eastAsia="Calibri"/>
          <w:bCs/>
          <w:lang w:val="vi-VN"/>
        </w:rPr>
        <w:t xml:space="preserve"> </w:t>
      </w:r>
      <w:r w:rsidRPr="008925C8">
        <w:rPr>
          <w:bCs/>
          <w:lang w:val="vi-VN"/>
        </w:rPr>
        <w:t>triệu đồng</w:t>
      </w:r>
      <w:r w:rsidRPr="005B24EB">
        <w:rPr>
          <w:bCs/>
          <w:lang w:val="vi-VN"/>
        </w:rPr>
        <w:t>.</w:t>
      </w:r>
    </w:p>
    <w:p w14:paraId="01F7CDB2" w14:textId="4CF28159" w:rsidR="002815D1" w:rsidRPr="005B24EB" w:rsidRDefault="002815D1" w:rsidP="000B5D00">
      <w:pPr>
        <w:tabs>
          <w:tab w:val="right" w:pos="8931"/>
        </w:tabs>
        <w:spacing w:before="120" w:after="120"/>
        <w:ind w:firstLine="720"/>
        <w:jc w:val="both"/>
        <w:rPr>
          <w:bCs/>
          <w:lang w:val="vi-VN"/>
        </w:rPr>
      </w:pPr>
      <w:r w:rsidRPr="008925C8">
        <w:rPr>
          <w:bCs/>
          <w:lang w:val="vi-VN"/>
        </w:rPr>
        <w:t>a) Chi cân đối ngân sách huyện</w:t>
      </w:r>
      <w:r w:rsidRPr="005B24EB">
        <w:rPr>
          <w:bCs/>
          <w:lang w:val="vi-VN"/>
        </w:rPr>
        <w:t xml:space="preserve">                           </w:t>
      </w:r>
      <w:r w:rsidR="00FB0FD7">
        <w:rPr>
          <w:bCs/>
        </w:rPr>
        <w:tab/>
      </w:r>
      <w:r w:rsidRPr="008925C8">
        <w:rPr>
          <w:bCs/>
          <w:lang w:val="vi-VN"/>
        </w:rPr>
        <w:t xml:space="preserve">: </w:t>
      </w:r>
      <w:r w:rsidRPr="005B24EB">
        <w:rPr>
          <w:bCs/>
          <w:lang w:val="vi-VN"/>
        </w:rPr>
        <w:t>168.765 t</w:t>
      </w:r>
      <w:r w:rsidRPr="008925C8">
        <w:rPr>
          <w:bCs/>
          <w:lang w:val="vi-VN"/>
        </w:rPr>
        <w:t>riệu đồng</w:t>
      </w:r>
      <w:r w:rsidRPr="005B24EB">
        <w:rPr>
          <w:bCs/>
          <w:lang w:val="vi-VN"/>
        </w:rPr>
        <w:t>.</w:t>
      </w:r>
    </w:p>
    <w:p w14:paraId="1A9AE68E"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đầu tư phát triển</w:t>
      </w:r>
      <w:r w:rsidRPr="008925C8">
        <w:rPr>
          <w:bCs/>
          <w:lang w:val="vi-VN"/>
        </w:rPr>
        <w:tab/>
        <w:t>:</w:t>
      </w:r>
      <w:r w:rsidRPr="005B24EB">
        <w:rPr>
          <w:bCs/>
          <w:lang w:val="vi-VN"/>
        </w:rPr>
        <w:t xml:space="preserve">  </w:t>
      </w:r>
      <w:r w:rsidRPr="008925C8">
        <w:rPr>
          <w:bCs/>
          <w:lang w:val="vi-VN"/>
        </w:rPr>
        <w:t xml:space="preserve"> </w:t>
      </w:r>
      <w:r w:rsidRPr="005B24EB">
        <w:rPr>
          <w:bCs/>
          <w:lang w:val="vi-VN"/>
        </w:rPr>
        <w:t>10.326</w:t>
      </w:r>
      <w:r w:rsidRPr="008925C8">
        <w:rPr>
          <w:bCs/>
          <w:lang w:val="vi-VN"/>
        </w:rPr>
        <w:t xml:space="preserve"> triệu đồng</w:t>
      </w:r>
      <w:r w:rsidRPr="005B24EB">
        <w:rPr>
          <w:bCs/>
          <w:lang w:val="vi-VN"/>
        </w:rPr>
        <w:t>.</w:t>
      </w:r>
    </w:p>
    <w:p w14:paraId="438B949A"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thường xuyên</w:t>
      </w:r>
      <w:r w:rsidRPr="008925C8">
        <w:rPr>
          <w:bCs/>
          <w:lang w:val="vi-VN"/>
        </w:rPr>
        <w:tab/>
        <w:t xml:space="preserve">: </w:t>
      </w:r>
      <w:r w:rsidRPr="005B24EB">
        <w:rPr>
          <w:bCs/>
          <w:lang w:val="vi-VN"/>
        </w:rPr>
        <w:t>155.064</w:t>
      </w:r>
      <w:r w:rsidRPr="008925C8">
        <w:rPr>
          <w:bCs/>
          <w:lang w:val="vi-VN"/>
        </w:rPr>
        <w:t xml:space="preserve"> triệu đồng</w:t>
      </w:r>
      <w:r w:rsidRPr="005B24EB">
        <w:rPr>
          <w:bCs/>
          <w:lang w:val="vi-VN"/>
        </w:rPr>
        <w:t>.</w:t>
      </w:r>
    </w:p>
    <w:p w14:paraId="5CD0BF92"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dự phòng</w:t>
      </w:r>
      <w:r w:rsidRPr="008925C8">
        <w:rPr>
          <w:bCs/>
          <w:lang w:val="vi-VN"/>
        </w:rPr>
        <w:tab/>
        <w:t>:</w:t>
      </w:r>
      <w:r w:rsidRPr="005B24EB">
        <w:rPr>
          <w:bCs/>
          <w:lang w:val="vi-VN"/>
        </w:rPr>
        <w:t xml:space="preserve">     3.375</w:t>
      </w:r>
      <w:r w:rsidRPr="008925C8">
        <w:rPr>
          <w:bCs/>
          <w:lang w:val="vi-VN"/>
        </w:rPr>
        <w:t xml:space="preserve"> triệu đồng</w:t>
      </w:r>
      <w:r w:rsidRPr="005B24EB">
        <w:rPr>
          <w:bCs/>
          <w:lang w:val="vi-VN"/>
        </w:rPr>
        <w:t>.</w:t>
      </w:r>
    </w:p>
    <w:p w14:paraId="4F5225E5" w14:textId="77777777" w:rsidR="002815D1" w:rsidRPr="005B24EB" w:rsidRDefault="002815D1" w:rsidP="000B5D00">
      <w:pPr>
        <w:tabs>
          <w:tab w:val="right" w:pos="8931"/>
        </w:tabs>
        <w:spacing w:before="120" w:after="120"/>
        <w:ind w:firstLine="720"/>
        <w:jc w:val="both"/>
        <w:rPr>
          <w:bCs/>
          <w:lang w:val="vi-VN"/>
        </w:rPr>
      </w:pPr>
      <w:r w:rsidRPr="008925C8">
        <w:rPr>
          <w:bCs/>
          <w:lang w:val="vi-VN"/>
        </w:rPr>
        <w:t>b) Chi bổ sung có mục tiêu</w:t>
      </w:r>
      <w:r w:rsidRPr="008925C8">
        <w:rPr>
          <w:bCs/>
          <w:lang w:val="vi-VN"/>
        </w:rPr>
        <w:tab/>
        <w:t xml:space="preserve">: </w:t>
      </w:r>
      <w:r w:rsidRPr="005B24EB">
        <w:rPr>
          <w:rFonts w:eastAsia="Calibri"/>
          <w:bCs/>
          <w:lang w:val="vi-VN"/>
        </w:rPr>
        <w:t>113.790</w:t>
      </w:r>
      <w:r w:rsidRPr="008925C8">
        <w:rPr>
          <w:rFonts w:eastAsia="Calibri"/>
          <w:bCs/>
          <w:lang w:val="vi-VN"/>
        </w:rPr>
        <w:t xml:space="preserve"> </w:t>
      </w:r>
      <w:r w:rsidRPr="008925C8">
        <w:rPr>
          <w:bCs/>
          <w:lang w:val="vi-VN"/>
        </w:rPr>
        <w:t>triệu đồng</w:t>
      </w:r>
      <w:r w:rsidRPr="005B24EB">
        <w:rPr>
          <w:bCs/>
          <w:lang w:val="vi-VN"/>
        </w:rPr>
        <w:t>.</w:t>
      </w:r>
    </w:p>
    <w:p w14:paraId="1D84A493" w14:textId="77777777" w:rsidR="002815D1" w:rsidRPr="005B24EB" w:rsidRDefault="002815D1" w:rsidP="000B5D00">
      <w:pPr>
        <w:tabs>
          <w:tab w:val="right" w:pos="8931"/>
        </w:tabs>
        <w:spacing w:before="120" w:after="120"/>
        <w:ind w:firstLine="720"/>
        <w:jc w:val="both"/>
        <w:rPr>
          <w:b/>
          <w:bCs/>
          <w:lang w:val="vi-VN"/>
        </w:rPr>
      </w:pPr>
      <w:r w:rsidRPr="008925C8">
        <w:rPr>
          <w:b/>
          <w:bCs/>
          <w:lang w:val="de-DE"/>
        </w:rPr>
        <w:t>4</w:t>
      </w:r>
      <w:r w:rsidRPr="008925C8">
        <w:rPr>
          <w:b/>
          <w:bCs/>
          <w:lang w:val="vi-VN"/>
        </w:rPr>
        <w:t>. Dự toán chi ngân sách cấp huyện</w:t>
      </w:r>
      <w:r w:rsidRPr="008925C8">
        <w:rPr>
          <w:b/>
          <w:bCs/>
          <w:lang w:val="vi-VN"/>
        </w:rPr>
        <w:tab/>
      </w:r>
      <w:r w:rsidRPr="005B24EB">
        <w:rPr>
          <w:b/>
          <w:bCs/>
          <w:lang w:val="vi-VN"/>
        </w:rPr>
        <w:t xml:space="preserve">    </w:t>
      </w:r>
      <w:r w:rsidRPr="008925C8">
        <w:rPr>
          <w:b/>
          <w:bCs/>
          <w:lang w:val="vi-VN"/>
        </w:rPr>
        <w:t xml:space="preserve">: </w:t>
      </w:r>
      <w:r w:rsidRPr="008925C8">
        <w:rPr>
          <w:b/>
          <w:bCs/>
          <w:lang w:val="de-DE"/>
        </w:rPr>
        <w:t>249.675,187</w:t>
      </w:r>
      <w:r w:rsidRPr="008925C8">
        <w:rPr>
          <w:bCs/>
          <w:lang w:val="de-DE"/>
        </w:rPr>
        <w:t xml:space="preserve"> </w:t>
      </w:r>
      <w:r w:rsidRPr="008925C8">
        <w:rPr>
          <w:bCs/>
          <w:lang w:val="vi-VN"/>
        </w:rPr>
        <w:t>triệu đồng</w:t>
      </w:r>
      <w:r w:rsidRPr="005B24EB">
        <w:rPr>
          <w:bCs/>
          <w:lang w:val="vi-VN"/>
        </w:rPr>
        <w:t>.</w:t>
      </w:r>
    </w:p>
    <w:p w14:paraId="04AA61D7" w14:textId="77777777" w:rsidR="002815D1" w:rsidRPr="005B24EB" w:rsidRDefault="002815D1" w:rsidP="000B5D00">
      <w:pPr>
        <w:tabs>
          <w:tab w:val="right" w:pos="8931"/>
        </w:tabs>
        <w:spacing w:before="120" w:after="120"/>
        <w:ind w:firstLine="720"/>
        <w:jc w:val="both"/>
        <w:rPr>
          <w:bCs/>
          <w:lang w:val="vi-VN"/>
        </w:rPr>
      </w:pPr>
      <w:r w:rsidRPr="008925C8">
        <w:rPr>
          <w:bCs/>
          <w:lang w:val="vi-VN"/>
        </w:rPr>
        <w:t>a) Chi cân đối ngân sách cấp huyện</w:t>
      </w:r>
      <w:r w:rsidRPr="008925C8">
        <w:rPr>
          <w:bCs/>
          <w:lang w:val="vi-VN"/>
        </w:rPr>
        <w:tab/>
        <w:t>:</w:t>
      </w:r>
      <w:r w:rsidRPr="005B24EB">
        <w:rPr>
          <w:bCs/>
          <w:lang w:val="vi-VN"/>
        </w:rPr>
        <w:t xml:space="preserve"> 137.465,787</w:t>
      </w:r>
      <w:r w:rsidRPr="008925C8">
        <w:rPr>
          <w:bCs/>
          <w:lang w:val="vi-VN"/>
        </w:rPr>
        <w:t xml:space="preserve"> triệu đồng</w:t>
      </w:r>
      <w:r w:rsidRPr="005B24EB">
        <w:rPr>
          <w:bCs/>
          <w:lang w:val="vi-VN"/>
        </w:rPr>
        <w:t>.</w:t>
      </w:r>
    </w:p>
    <w:p w14:paraId="17781EB2"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đầu tư phát triển</w:t>
      </w:r>
      <w:r w:rsidRPr="008925C8">
        <w:rPr>
          <w:bCs/>
          <w:lang w:val="vi-VN"/>
        </w:rPr>
        <w:tab/>
        <w:t>:</w:t>
      </w:r>
      <w:r w:rsidRPr="005B24EB">
        <w:rPr>
          <w:bCs/>
          <w:lang w:val="vi-VN"/>
        </w:rPr>
        <w:t xml:space="preserve">     9.826       </w:t>
      </w:r>
      <w:r w:rsidRPr="008925C8">
        <w:rPr>
          <w:bCs/>
          <w:lang w:val="vi-VN"/>
        </w:rPr>
        <w:t xml:space="preserve"> triệu đồng</w:t>
      </w:r>
      <w:r w:rsidRPr="005B24EB">
        <w:rPr>
          <w:bCs/>
          <w:lang w:val="vi-VN"/>
        </w:rPr>
        <w:t>.</w:t>
      </w:r>
    </w:p>
    <w:p w14:paraId="763E3EDE"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thường xuyên</w:t>
      </w:r>
      <w:r w:rsidRPr="008925C8">
        <w:rPr>
          <w:bCs/>
          <w:lang w:val="vi-VN"/>
        </w:rPr>
        <w:tab/>
        <w:t>:</w:t>
      </w:r>
      <w:r w:rsidRPr="005B24EB">
        <w:rPr>
          <w:bCs/>
          <w:lang w:val="vi-VN"/>
        </w:rPr>
        <w:t xml:space="preserve"> 124.889,787</w:t>
      </w:r>
      <w:r w:rsidRPr="008925C8">
        <w:rPr>
          <w:bCs/>
          <w:lang w:val="vi-VN"/>
        </w:rPr>
        <w:t xml:space="preserve"> triệu đồng</w:t>
      </w:r>
      <w:r w:rsidRPr="005B24EB">
        <w:rPr>
          <w:bCs/>
          <w:lang w:val="vi-VN"/>
        </w:rPr>
        <w:t>.</w:t>
      </w:r>
    </w:p>
    <w:p w14:paraId="4CFED14B" w14:textId="77777777" w:rsidR="002815D1" w:rsidRPr="005B24EB" w:rsidRDefault="002815D1" w:rsidP="000B5D00">
      <w:pPr>
        <w:tabs>
          <w:tab w:val="right" w:pos="8931"/>
        </w:tabs>
        <w:spacing w:before="120" w:after="120"/>
        <w:ind w:firstLine="720"/>
        <w:jc w:val="both"/>
        <w:rPr>
          <w:bCs/>
          <w:lang w:val="vi-VN"/>
        </w:rPr>
      </w:pPr>
      <w:r w:rsidRPr="008925C8">
        <w:rPr>
          <w:bCs/>
          <w:lang w:val="vi-VN"/>
        </w:rPr>
        <w:t>- Chi dự phòng</w:t>
      </w:r>
      <w:r w:rsidRPr="008925C8">
        <w:rPr>
          <w:bCs/>
          <w:lang w:val="vi-VN"/>
        </w:rPr>
        <w:tab/>
        <w:t>:</w:t>
      </w:r>
      <w:r w:rsidRPr="005B24EB">
        <w:rPr>
          <w:bCs/>
          <w:lang w:val="vi-VN"/>
        </w:rPr>
        <w:t xml:space="preserve">     2.750       </w:t>
      </w:r>
      <w:r w:rsidRPr="008925C8">
        <w:rPr>
          <w:bCs/>
          <w:lang w:val="vi-VN"/>
        </w:rPr>
        <w:t xml:space="preserve"> triệu đồng</w:t>
      </w:r>
      <w:r w:rsidRPr="005B24EB">
        <w:rPr>
          <w:bCs/>
          <w:lang w:val="vi-VN"/>
        </w:rPr>
        <w:t>.</w:t>
      </w:r>
    </w:p>
    <w:p w14:paraId="66B013D1" w14:textId="54A02342" w:rsidR="002815D1" w:rsidRPr="005B24EB" w:rsidRDefault="002815D1" w:rsidP="000B5D00">
      <w:pPr>
        <w:tabs>
          <w:tab w:val="right" w:pos="8931"/>
        </w:tabs>
        <w:spacing w:before="120" w:after="120"/>
        <w:ind w:firstLine="720"/>
        <w:jc w:val="both"/>
        <w:rPr>
          <w:bCs/>
          <w:lang w:val="vi-VN"/>
        </w:rPr>
      </w:pPr>
      <w:r w:rsidRPr="008925C8">
        <w:rPr>
          <w:bCs/>
          <w:lang w:val="vi-VN"/>
        </w:rPr>
        <w:t>b) Chi bổ sung có mục tiêu</w:t>
      </w:r>
      <w:r w:rsidRPr="008925C8">
        <w:rPr>
          <w:bCs/>
          <w:lang w:val="vi-VN"/>
        </w:rPr>
        <w:tab/>
      </w:r>
      <w:r w:rsidRPr="005B24EB">
        <w:rPr>
          <w:bCs/>
          <w:lang w:val="vi-VN"/>
        </w:rPr>
        <w:t xml:space="preserve">                             </w:t>
      </w:r>
      <w:r w:rsidR="00FB0FD7" w:rsidRPr="004D2EAB">
        <w:rPr>
          <w:bCs/>
          <w:lang w:val="vi-VN"/>
        </w:rPr>
        <w:t xml:space="preserve">  </w:t>
      </w:r>
      <w:r w:rsidRPr="008925C8">
        <w:rPr>
          <w:bCs/>
          <w:lang w:val="vi-VN"/>
        </w:rPr>
        <w:t>:</w:t>
      </w:r>
      <w:r w:rsidRPr="005B24EB">
        <w:rPr>
          <w:bCs/>
          <w:lang w:val="vi-VN"/>
        </w:rPr>
        <w:t xml:space="preserve"> 1</w:t>
      </w:r>
      <w:r w:rsidRPr="005B24EB">
        <w:rPr>
          <w:rFonts w:eastAsia="Calibri"/>
          <w:bCs/>
          <w:lang w:val="vi-VN"/>
        </w:rPr>
        <w:t xml:space="preserve">12.209,400 </w:t>
      </w:r>
      <w:r w:rsidRPr="008925C8">
        <w:rPr>
          <w:bCs/>
          <w:lang w:val="vi-VN"/>
        </w:rPr>
        <w:t>triệu đồng</w:t>
      </w:r>
      <w:r w:rsidRPr="005B24EB">
        <w:rPr>
          <w:bCs/>
          <w:lang w:val="vi-VN"/>
        </w:rPr>
        <w:t>.</w:t>
      </w:r>
    </w:p>
    <w:p w14:paraId="0BF53682" w14:textId="77777777" w:rsidR="002815D1" w:rsidRPr="005B24EB" w:rsidRDefault="002815D1" w:rsidP="000B5D00">
      <w:pPr>
        <w:spacing w:before="120" w:after="120"/>
        <w:ind w:firstLine="720"/>
        <w:jc w:val="both"/>
        <w:rPr>
          <w:bCs/>
          <w:lang w:val="vi-VN"/>
        </w:rPr>
      </w:pPr>
      <w:r w:rsidRPr="005B24EB">
        <w:rPr>
          <w:b/>
          <w:bCs/>
          <w:lang w:val="vi-VN"/>
        </w:rPr>
        <w:t>5</w:t>
      </w:r>
      <w:r w:rsidRPr="005B24EB">
        <w:rPr>
          <w:bCs/>
          <w:lang w:val="vi-VN"/>
        </w:rPr>
        <w:t xml:space="preserve">. </w:t>
      </w:r>
      <w:r w:rsidRPr="008925C8">
        <w:rPr>
          <w:bCs/>
          <w:lang w:val="vi-VN"/>
        </w:rPr>
        <w:t xml:space="preserve"> </w:t>
      </w:r>
      <w:r w:rsidRPr="008925C8">
        <w:rPr>
          <w:b/>
          <w:bCs/>
          <w:lang w:val="vi-VN"/>
        </w:rPr>
        <w:t>Bổ sung từ ngân sách cấp huyện cho ngân sách cấp xã</w:t>
      </w:r>
      <w:r w:rsidRPr="005B24EB">
        <w:rPr>
          <w:bCs/>
          <w:lang w:val="vi-VN"/>
        </w:rPr>
        <w:t>:</w:t>
      </w:r>
      <w:r w:rsidRPr="008925C8">
        <w:rPr>
          <w:bCs/>
          <w:lang w:val="vi-VN"/>
        </w:rPr>
        <w:t xml:space="preserve"> </w:t>
      </w:r>
      <w:r w:rsidRPr="005B24EB">
        <w:rPr>
          <w:bCs/>
          <w:spacing w:val="-8"/>
          <w:lang w:val="vi-VN"/>
        </w:rPr>
        <w:t>32.128,568</w:t>
      </w:r>
      <w:r w:rsidRPr="008925C8">
        <w:rPr>
          <w:bCs/>
          <w:spacing w:val="-8"/>
          <w:lang w:val="vi-VN"/>
        </w:rPr>
        <w:t xml:space="preserve"> </w:t>
      </w:r>
      <w:r w:rsidRPr="008925C8">
        <w:rPr>
          <w:bCs/>
          <w:lang w:val="vi-VN"/>
        </w:rPr>
        <w:t>triệu đồng</w:t>
      </w:r>
      <w:r w:rsidRPr="005B24EB">
        <w:rPr>
          <w:bCs/>
          <w:lang w:val="vi-VN"/>
        </w:rPr>
        <w:t xml:space="preserve">. </w:t>
      </w:r>
      <w:r w:rsidRPr="008925C8">
        <w:rPr>
          <w:bCs/>
          <w:lang w:val="vi-VN"/>
        </w:rPr>
        <w:t>Trong đó:</w:t>
      </w:r>
    </w:p>
    <w:p w14:paraId="5938DD2F" w14:textId="77777777" w:rsidR="002815D1" w:rsidRPr="005B24EB" w:rsidRDefault="002815D1" w:rsidP="000B5D00">
      <w:pPr>
        <w:spacing w:before="120" w:after="120"/>
        <w:ind w:firstLine="720"/>
        <w:jc w:val="both"/>
        <w:rPr>
          <w:bCs/>
          <w:lang w:val="vi-VN"/>
        </w:rPr>
      </w:pPr>
      <w:r w:rsidRPr="008925C8">
        <w:rPr>
          <w:bCs/>
          <w:lang w:val="vi-VN"/>
        </w:rPr>
        <w:t xml:space="preserve">   </w:t>
      </w:r>
      <w:r w:rsidRPr="008925C8">
        <w:rPr>
          <w:bCs/>
          <w:lang w:val="vi-VN"/>
        </w:rPr>
        <w:tab/>
        <w:t>- Bổ sung cân đối</w:t>
      </w:r>
      <w:r w:rsidRPr="008925C8">
        <w:rPr>
          <w:bCs/>
          <w:lang w:val="vi-VN"/>
        </w:rPr>
        <w:tab/>
      </w:r>
      <w:r w:rsidRPr="008925C8">
        <w:rPr>
          <w:bCs/>
          <w:lang w:val="vi-VN"/>
        </w:rPr>
        <w:tab/>
      </w:r>
      <w:r w:rsidRPr="008925C8">
        <w:rPr>
          <w:bCs/>
          <w:lang w:val="vi-VN"/>
        </w:rPr>
        <w:tab/>
        <w:t>:</w:t>
      </w:r>
      <w:r w:rsidRPr="005B24EB">
        <w:rPr>
          <w:bCs/>
          <w:lang w:val="vi-VN"/>
        </w:rPr>
        <w:t xml:space="preserve"> </w:t>
      </w:r>
      <w:r w:rsidRPr="005B24EB">
        <w:rPr>
          <w:bCs/>
          <w:spacing w:val="-8"/>
          <w:lang w:val="vi-VN"/>
        </w:rPr>
        <w:t>30.547,968</w:t>
      </w:r>
      <w:r w:rsidRPr="008925C8">
        <w:rPr>
          <w:bCs/>
          <w:i/>
          <w:spacing w:val="-8"/>
          <w:lang w:val="vi-VN"/>
        </w:rPr>
        <w:t xml:space="preserve"> </w:t>
      </w:r>
      <w:r w:rsidRPr="005B24EB">
        <w:rPr>
          <w:bCs/>
          <w:i/>
          <w:spacing w:val="-8"/>
          <w:lang w:val="vi-VN"/>
        </w:rPr>
        <w:t xml:space="preserve"> </w:t>
      </w:r>
      <w:r w:rsidRPr="008925C8">
        <w:rPr>
          <w:bCs/>
          <w:lang w:val="vi-VN"/>
        </w:rPr>
        <w:t>triệu đồng</w:t>
      </w:r>
      <w:r w:rsidRPr="005B24EB">
        <w:rPr>
          <w:bCs/>
          <w:lang w:val="vi-VN"/>
        </w:rPr>
        <w:t>.</w:t>
      </w:r>
    </w:p>
    <w:p w14:paraId="758A4A9C" w14:textId="5D0DF7EC" w:rsidR="002815D1" w:rsidRPr="005B24EB" w:rsidRDefault="006A5E41" w:rsidP="000B5D00">
      <w:pPr>
        <w:spacing w:before="120" w:after="120"/>
        <w:ind w:firstLine="720"/>
        <w:jc w:val="both"/>
        <w:rPr>
          <w:bCs/>
          <w:lang w:val="vi-VN"/>
        </w:rPr>
      </w:pPr>
      <w:r w:rsidRPr="005B24EB">
        <w:rPr>
          <w:bCs/>
          <w:lang w:val="vi-VN"/>
        </w:rPr>
        <w:tab/>
      </w:r>
      <w:r w:rsidR="002815D1" w:rsidRPr="005B24EB">
        <w:rPr>
          <w:bCs/>
          <w:lang w:val="vi-VN"/>
        </w:rPr>
        <w:t>- Bổ sung mục tiêu</w:t>
      </w:r>
      <w:r w:rsidR="002815D1" w:rsidRPr="005B24EB">
        <w:rPr>
          <w:bCs/>
          <w:lang w:val="vi-VN"/>
        </w:rPr>
        <w:tab/>
      </w:r>
      <w:r w:rsidR="002815D1" w:rsidRPr="005B24EB">
        <w:rPr>
          <w:bCs/>
          <w:lang w:val="vi-VN"/>
        </w:rPr>
        <w:tab/>
      </w:r>
      <w:r w:rsidR="002815D1" w:rsidRPr="005B24EB">
        <w:rPr>
          <w:bCs/>
          <w:lang w:val="vi-VN"/>
        </w:rPr>
        <w:tab/>
        <w:t>:   1.580,600</w:t>
      </w:r>
      <w:r w:rsidR="002815D1" w:rsidRPr="005B24EB">
        <w:rPr>
          <w:bCs/>
          <w:i/>
          <w:lang w:val="vi-VN"/>
        </w:rPr>
        <w:t xml:space="preserve"> </w:t>
      </w:r>
      <w:r w:rsidR="002815D1" w:rsidRPr="005B24EB">
        <w:rPr>
          <w:bCs/>
          <w:lang w:val="vi-VN"/>
        </w:rPr>
        <w:t>triệu đồng.</w:t>
      </w:r>
    </w:p>
    <w:p w14:paraId="555D2A26" w14:textId="56889CBF" w:rsidR="002815D1" w:rsidRPr="008925C8" w:rsidRDefault="002815D1" w:rsidP="000B5D00">
      <w:pPr>
        <w:spacing w:before="120" w:after="120"/>
        <w:jc w:val="center"/>
        <w:rPr>
          <w:rFonts w:eastAsia="Calibri"/>
          <w:bCs/>
          <w:i/>
          <w:lang w:val="de-DE"/>
        </w:rPr>
      </w:pPr>
      <w:r w:rsidRPr="008925C8">
        <w:rPr>
          <w:rFonts w:eastAsia="Calibri"/>
          <w:bCs/>
          <w:i/>
          <w:lang w:val="vi-VN"/>
        </w:rPr>
        <w:t>(</w:t>
      </w:r>
      <w:r w:rsidR="004D2EAB" w:rsidRPr="004D2EAB">
        <w:rPr>
          <w:rFonts w:eastAsia="Calibri"/>
          <w:bCs/>
          <w:i/>
          <w:lang w:val="vi-VN"/>
        </w:rPr>
        <w:t>Có các biểu chi tiết kèm theo</w:t>
      </w:r>
      <w:r w:rsidRPr="008925C8">
        <w:rPr>
          <w:rFonts w:eastAsia="Calibri"/>
          <w:bCs/>
          <w:i/>
          <w:lang w:val="vi-VN"/>
        </w:rPr>
        <w:t>)</w:t>
      </w:r>
    </w:p>
    <w:p w14:paraId="7226C7CC" w14:textId="77777777" w:rsidR="002815D1" w:rsidRPr="008925C8" w:rsidRDefault="002815D1" w:rsidP="000B5D00">
      <w:pPr>
        <w:spacing w:before="120" w:after="120"/>
        <w:ind w:firstLine="720"/>
        <w:jc w:val="both"/>
        <w:rPr>
          <w:lang w:val="vi-VN"/>
        </w:rPr>
      </w:pPr>
      <w:r w:rsidRPr="008925C8">
        <w:rPr>
          <w:b/>
          <w:lang w:val="vi-VN"/>
        </w:rPr>
        <w:t>Điều 2.</w:t>
      </w:r>
      <w:r w:rsidRPr="008925C8">
        <w:rPr>
          <w:lang w:val="vi-VN"/>
        </w:rPr>
        <w:t xml:space="preserve"> </w:t>
      </w:r>
      <w:r w:rsidRPr="008925C8">
        <w:rPr>
          <w:b/>
          <w:lang w:val="vi-VN"/>
        </w:rPr>
        <w:t>Tổ chức thực hiện</w:t>
      </w:r>
    </w:p>
    <w:p w14:paraId="54CBCEB3" w14:textId="77777777" w:rsidR="002815D1" w:rsidRPr="008925C8" w:rsidRDefault="002815D1" w:rsidP="000B5D00">
      <w:pPr>
        <w:spacing w:before="120" w:after="120"/>
        <w:ind w:firstLine="720"/>
        <w:jc w:val="both"/>
        <w:rPr>
          <w:lang w:val="vi-VN"/>
        </w:rPr>
      </w:pPr>
      <w:r w:rsidRPr="008925C8">
        <w:rPr>
          <w:lang w:val="vi-VN"/>
        </w:rPr>
        <w:t>1. Giao Ủy ban nhân dân huyện tổ chức triển khai thực hiện.</w:t>
      </w:r>
    </w:p>
    <w:p w14:paraId="29C590F4" w14:textId="77777777" w:rsidR="002815D1" w:rsidRPr="008925C8" w:rsidRDefault="002815D1" w:rsidP="000B5D00">
      <w:pPr>
        <w:spacing w:before="120" w:after="120"/>
        <w:ind w:firstLine="720"/>
        <w:jc w:val="both"/>
        <w:rPr>
          <w:lang w:val="vi-VN"/>
        </w:rPr>
      </w:pPr>
      <w:r w:rsidRPr="008925C8">
        <w:rPr>
          <w:lang w:val="vi-VN"/>
        </w:rPr>
        <w:t>2. Thường trực Hội đồng nhân dân huyện, các Ban của Hội đồng nhân dân huyện, Tổ Đại biểu Hội đồng nhân dân huyện và Đại biểu Hội đồng nhân dân huyện giám sát việc triển khai thực hiện Nghị quyết này.</w:t>
      </w:r>
    </w:p>
    <w:p w14:paraId="74DB7B02" w14:textId="5168754B" w:rsidR="00BA7DF7" w:rsidRPr="008925C8" w:rsidRDefault="00BA7DF7" w:rsidP="000B5D00">
      <w:pPr>
        <w:spacing w:before="120" w:after="120"/>
        <w:ind w:firstLine="720"/>
        <w:jc w:val="both"/>
        <w:rPr>
          <w:lang w:val="vi-VN"/>
        </w:rPr>
      </w:pPr>
      <w:r w:rsidRPr="008925C8">
        <w:rPr>
          <w:lang w:val="vi-VN"/>
        </w:rPr>
        <w:t xml:space="preserve">Nghị quyết này được Hội đồng nhân dân huyện Ia H’Drai khoá XI, kỳ họp thứ </w:t>
      </w:r>
      <w:r w:rsidR="0085741F" w:rsidRPr="008925C8">
        <w:rPr>
          <w:lang w:val="vi-VN"/>
        </w:rPr>
        <w:t>9</w:t>
      </w:r>
      <w:r w:rsidR="00187737" w:rsidRPr="008925C8">
        <w:rPr>
          <w:lang w:val="vi-VN"/>
        </w:rPr>
        <w:t xml:space="preserve"> thông qua ngày 1</w:t>
      </w:r>
      <w:r w:rsidR="004D2EAB" w:rsidRPr="004D2EAB">
        <w:rPr>
          <w:lang w:val="vi-VN"/>
        </w:rPr>
        <w:t>7</w:t>
      </w:r>
      <w:r w:rsidR="00187737" w:rsidRPr="008925C8">
        <w:rPr>
          <w:lang w:val="vi-VN"/>
        </w:rPr>
        <w:t xml:space="preserve"> tháng 12 </w:t>
      </w:r>
      <w:r w:rsidRPr="008925C8">
        <w:rPr>
          <w:lang w:val="vi-VN"/>
        </w:rPr>
        <w:t xml:space="preserve">năm </w:t>
      </w:r>
      <w:r w:rsidR="004D307A" w:rsidRPr="008925C8">
        <w:rPr>
          <w:lang w:val="vi-VN"/>
        </w:rPr>
        <w:t>2024</w:t>
      </w:r>
      <w:r w:rsidR="002815D1" w:rsidRPr="008925C8">
        <w:rPr>
          <w:lang w:val="vi-VN"/>
        </w:rPr>
        <w:t>./</w:t>
      </w:r>
    </w:p>
    <w:tbl>
      <w:tblPr>
        <w:tblW w:w="5000" w:type="pct"/>
        <w:tblLook w:val="04A0" w:firstRow="1" w:lastRow="0" w:firstColumn="1" w:lastColumn="0" w:noHBand="0" w:noVBand="1"/>
      </w:tblPr>
      <w:tblGrid>
        <w:gridCol w:w="4697"/>
        <w:gridCol w:w="4874"/>
      </w:tblGrid>
      <w:tr w:rsidR="008925C8" w:rsidRPr="008925C8" w14:paraId="671C46ED" w14:textId="77777777" w:rsidTr="000B5D00">
        <w:tc>
          <w:tcPr>
            <w:tcW w:w="2454" w:type="pct"/>
          </w:tcPr>
          <w:p w14:paraId="24AD635B" w14:textId="77777777" w:rsidR="00F84054" w:rsidRPr="008925C8" w:rsidRDefault="00F84054" w:rsidP="000B5D00">
            <w:pPr>
              <w:pStyle w:val="BodyText"/>
              <w:ind w:left="-113"/>
              <w:jc w:val="left"/>
              <w:rPr>
                <w:i/>
                <w:iCs/>
                <w:sz w:val="22"/>
                <w:szCs w:val="22"/>
                <w:lang w:val="es-ES"/>
              </w:rPr>
            </w:pPr>
            <w:r w:rsidRPr="008925C8">
              <w:rPr>
                <w:bCs w:val="0"/>
                <w:i/>
                <w:iCs/>
                <w:sz w:val="24"/>
                <w:szCs w:val="22"/>
                <w:lang w:val="es-ES"/>
              </w:rPr>
              <w:t>Nơi nhận:</w:t>
            </w:r>
            <w:r w:rsidRPr="008925C8">
              <w:rPr>
                <w:i/>
                <w:iCs/>
                <w:sz w:val="22"/>
                <w:szCs w:val="22"/>
                <w:lang w:val="es-ES"/>
              </w:rPr>
              <w:tab/>
            </w:r>
            <w:r w:rsidRPr="008925C8">
              <w:rPr>
                <w:i/>
                <w:iCs/>
                <w:sz w:val="22"/>
                <w:szCs w:val="22"/>
                <w:lang w:val="es-ES"/>
              </w:rPr>
              <w:tab/>
            </w:r>
            <w:r w:rsidRPr="008925C8">
              <w:rPr>
                <w:i/>
                <w:iCs/>
                <w:sz w:val="22"/>
                <w:szCs w:val="22"/>
                <w:lang w:val="es-ES"/>
              </w:rPr>
              <w:tab/>
            </w:r>
            <w:r w:rsidRPr="008925C8">
              <w:rPr>
                <w:i/>
                <w:iCs/>
                <w:sz w:val="22"/>
                <w:szCs w:val="22"/>
                <w:lang w:val="es-ES"/>
              </w:rPr>
              <w:tab/>
            </w:r>
            <w:r w:rsidRPr="008925C8">
              <w:rPr>
                <w:i/>
                <w:iCs/>
                <w:sz w:val="22"/>
                <w:szCs w:val="22"/>
                <w:lang w:val="es-ES"/>
              </w:rPr>
              <w:tab/>
            </w:r>
          </w:p>
          <w:p w14:paraId="2F5A6499" w14:textId="51DB12ED" w:rsidR="006A5E41" w:rsidRPr="008925C8" w:rsidRDefault="006A5E41" w:rsidP="004D2EAB">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Thường trực HĐND tỉnh;</w:t>
            </w:r>
          </w:p>
          <w:p w14:paraId="39D20FF5" w14:textId="47D4A834"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Sở Tài chính; Sở Kế hoạch và Đầu tư;</w:t>
            </w:r>
          </w:p>
          <w:p w14:paraId="4ABB03B1" w14:textId="4DF33D16"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Thường trực Huyện ủy;</w:t>
            </w:r>
          </w:p>
          <w:p w14:paraId="03898767" w14:textId="42448B2A"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Thường trực HĐND huyện;</w:t>
            </w:r>
          </w:p>
          <w:p w14:paraId="4E1C35B0" w14:textId="77777777"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xml:space="preserve">- UBND huyện; </w:t>
            </w:r>
          </w:p>
          <w:p w14:paraId="2B446E6A" w14:textId="77777777"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Ủy ban MTTQ Việt Nam huyện;</w:t>
            </w:r>
          </w:p>
          <w:p w14:paraId="7B4CAB4D" w14:textId="3DA39280" w:rsidR="006A5E41" w:rsidRPr="008925C8" w:rsidRDefault="006A5E41" w:rsidP="000B5D00">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Đại biểu HĐND huyện</w:t>
            </w:r>
            <w:r w:rsidR="004D2EAB">
              <w:rPr>
                <w:rFonts w:ascii="Times New Roman" w:hAnsi="Times New Roman"/>
                <w:color w:val="auto"/>
                <w:sz w:val="22"/>
                <w:szCs w:val="22"/>
                <w:lang w:val="es-ES"/>
              </w:rPr>
              <w:t xml:space="preserve"> khóa XI</w:t>
            </w:r>
            <w:r w:rsidRPr="008925C8">
              <w:rPr>
                <w:rFonts w:ascii="Times New Roman" w:hAnsi="Times New Roman"/>
                <w:color w:val="auto"/>
                <w:sz w:val="22"/>
                <w:szCs w:val="22"/>
                <w:lang w:val="es-ES"/>
              </w:rPr>
              <w:t>;</w:t>
            </w:r>
          </w:p>
          <w:p w14:paraId="0644A3AD" w14:textId="4DFEDB73" w:rsidR="006A5E41" w:rsidRDefault="006A5E41" w:rsidP="004D2EAB">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Các phòng, ban, ngành, đoàn thể của huyện;</w:t>
            </w:r>
          </w:p>
          <w:p w14:paraId="66540BD4" w14:textId="6C03C91C" w:rsidR="007F3C12" w:rsidRDefault="007F3C12" w:rsidP="007F3C12">
            <w:pPr>
              <w:pStyle w:val="NormalWeb"/>
              <w:ind w:left="-113"/>
              <w:rPr>
                <w:rFonts w:ascii="Times New Roman" w:hAnsi="Times New Roman"/>
                <w:color w:val="auto"/>
                <w:sz w:val="22"/>
                <w:szCs w:val="22"/>
                <w:lang w:val="es-ES"/>
              </w:rPr>
            </w:pPr>
            <w:r w:rsidRPr="008925C8">
              <w:rPr>
                <w:rFonts w:ascii="Times New Roman" w:hAnsi="Times New Roman"/>
                <w:color w:val="auto"/>
                <w:sz w:val="22"/>
                <w:szCs w:val="22"/>
                <w:lang w:val="es-ES"/>
              </w:rPr>
              <w:t>- Thường trực HĐND-UBND các xã;</w:t>
            </w:r>
          </w:p>
          <w:p w14:paraId="34F65EB6" w14:textId="55C58248" w:rsidR="004D2EAB" w:rsidRPr="008925C8" w:rsidRDefault="004D2EAB" w:rsidP="007F3C12">
            <w:pPr>
              <w:pStyle w:val="NormalWeb"/>
              <w:ind w:left="-113"/>
              <w:rPr>
                <w:rFonts w:ascii="Times New Roman" w:hAnsi="Times New Roman"/>
                <w:color w:val="auto"/>
                <w:sz w:val="22"/>
                <w:szCs w:val="22"/>
                <w:lang w:val="es-ES"/>
              </w:rPr>
            </w:pPr>
            <w:r>
              <w:rPr>
                <w:rFonts w:ascii="Times New Roman" w:hAnsi="Times New Roman"/>
                <w:color w:val="auto"/>
                <w:sz w:val="22"/>
                <w:szCs w:val="22"/>
                <w:lang w:val="es-ES"/>
              </w:rPr>
              <w:t>- Trang thông tin điện tử huyện;</w:t>
            </w:r>
          </w:p>
          <w:p w14:paraId="07D029C2" w14:textId="1247DC32" w:rsidR="00F84054" w:rsidRPr="008925C8" w:rsidRDefault="006A5E41" w:rsidP="000B5D00">
            <w:pPr>
              <w:pStyle w:val="BodyText"/>
              <w:ind w:left="-113"/>
              <w:jc w:val="left"/>
              <w:rPr>
                <w:b w:val="0"/>
              </w:rPr>
            </w:pPr>
            <w:r w:rsidRPr="008925C8">
              <w:rPr>
                <w:b w:val="0"/>
                <w:sz w:val="22"/>
                <w:szCs w:val="22"/>
                <w:lang w:val="es-ES"/>
              </w:rPr>
              <w:t>- Lưu: VT-TH.</w:t>
            </w:r>
          </w:p>
        </w:tc>
        <w:tc>
          <w:tcPr>
            <w:tcW w:w="2546" w:type="pct"/>
          </w:tcPr>
          <w:p w14:paraId="57DE9E97" w14:textId="7FBB9777" w:rsidR="00F84054" w:rsidRPr="008925C8" w:rsidRDefault="00F84054" w:rsidP="007B5A38">
            <w:pPr>
              <w:widowControl w:val="0"/>
              <w:jc w:val="center"/>
              <w:rPr>
                <w:b/>
              </w:rPr>
            </w:pPr>
            <w:r w:rsidRPr="008925C8">
              <w:rPr>
                <w:b/>
                <w:bCs/>
              </w:rPr>
              <w:t>CHỦ TỊCH</w:t>
            </w:r>
          </w:p>
          <w:p w14:paraId="7488AA7D" w14:textId="77777777" w:rsidR="00F84054" w:rsidRPr="008925C8" w:rsidRDefault="00F84054" w:rsidP="007B5A38">
            <w:pPr>
              <w:widowControl w:val="0"/>
              <w:jc w:val="center"/>
              <w:rPr>
                <w:b/>
              </w:rPr>
            </w:pPr>
          </w:p>
          <w:p w14:paraId="3A0180E9" w14:textId="77777777" w:rsidR="00F84054" w:rsidRPr="004D2EAB" w:rsidRDefault="00F84054" w:rsidP="007B5A38">
            <w:pPr>
              <w:widowControl w:val="0"/>
              <w:jc w:val="center"/>
              <w:rPr>
                <w:b/>
                <w:sz w:val="2"/>
                <w:szCs w:val="2"/>
              </w:rPr>
            </w:pPr>
          </w:p>
          <w:p w14:paraId="66BB3C17" w14:textId="77777777" w:rsidR="00F84054" w:rsidRPr="008925C8" w:rsidRDefault="00F84054" w:rsidP="007B5A38">
            <w:pPr>
              <w:widowControl w:val="0"/>
              <w:jc w:val="center"/>
              <w:rPr>
                <w:b/>
              </w:rPr>
            </w:pPr>
          </w:p>
          <w:p w14:paraId="37FD2934" w14:textId="77777777" w:rsidR="00F84054" w:rsidRPr="008925C8" w:rsidRDefault="00F84054" w:rsidP="007B5A38">
            <w:pPr>
              <w:widowControl w:val="0"/>
              <w:jc w:val="center"/>
              <w:rPr>
                <w:b/>
              </w:rPr>
            </w:pPr>
          </w:p>
          <w:p w14:paraId="5AAEBC1F" w14:textId="77777777" w:rsidR="00473250" w:rsidRPr="008925C8" w:rsidRDefault="00473250" w:rsidP="007B5A38">
            <w:pPr>
              <w:widowControl w:val="0"/>
              <w:jc w:val="center"/>
              <w:rPr>
                <w:b/>
              </w:rPr>
            </w:pPr>
          </w:p>
          <w:p w14:paraId="06228A7C" w14:textId="01FB6DD8" w:rsidR="00F84054" w:rsidRPr="008925C8" w:rsidRDefault="00473250" w:rsidP="007B5A38">
            <w:pPr>
              <w:widowControl w:val="0"/>
              <w:jc w:val="center"/>
              <w:rPr>
                <w:b/>
              </w:rPr>
            </w:pPr>
            <w:r w:rsidRPr="008925C8">
              <w:rPr>
                <w:b/>
              </w:rPr>
              <w:t>A Khiên</w:t>
            </w:r>
          </w:p>
          <w:p w14:paraId="76275B4F" w14:textId="77777777" w:rsidR="00F84054" w:rsidRPr="008925C8" w:rsidRDefault="00F84054" w:rsidP="007B5A38">
            <w:pPr>
              <w:widowControl w:val="0"/>
              <w:jc w:val="center"/>
            </w:pPr>
          </w:p>
          <w:p w14:paraId="5EE6E29A" w14:textId="77777777" w:rsidR="00F84054" w:rsidRPr="008925C8" w:rsidRDefault="00F84054" w:rsidP="007B5A38">
            <w:pPr>
              <w:jc w:val="center"/>
              <w:rPr>
                <w:b/>
              </w:rPr>
            </w:pPr>
          </w:p>
          <w:p w14:paraId="5A90265B" w14:textId="77777777" w:rsidR="00F84054" w:rsidRPr="008925C8" w:rsidRDefault="00F84054" w:rsidP="007B5A38">
            <w:pPr>
              <w:jc w:val="center"/>
            </w:pPr>
            <w:r w:rsidRPr="008925C8">
              <w:rPr>
                <w:b/>
              </w:rPr>
              <w:t xml:space="preserve"> </w:t>
            </w:r>
          </w:p>
        </w:tc>
      </w:tr>
    </w:tbl>
    <w:p w14:paraId="617698FB" w14:textId="77777777" w:rsidR="008B40ED" w:rsidRPr="008925C8" w:rsidRDefault="008B40ED" w:rsidP="007B5A38"/>
    <w:sectPr w:rsidR="008B40ED" w:rsidRPr="008925C8" w:rsidSect="004A37DA">
      <w:headerReference w:type="default" r:id="rId8"/>
      <w:pgSz w:w="11907" w:h="16840" w:code="9"/>
      <w:pgMar w:top="709"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30C62" w14:textId="77777777" w:rsidR="00E753F7" w:rsidRDefault="00E753F7" w:rsidP="009C2D7F">
      <w:r>
        <w:separator/>
      </w:r>
    </w:p>
  </w:endnote>
  <w:endnote w:type="continuationSeparator" w:id="0">
    <w:p w14:paraId="69407B9B" w14:textId="77777777" w:rsidR="00E753F7" w:rsidRDefault="00E753F7"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E0B03" w14:textId="77777777" w:rsidR="00E753F7" w:rsidRDefault="00E753F7" w:rsidP="009C2D7F">
      <w:r>
        <w:separator/>
      </w:r>
    </w:p>
  </w:footnote>
  <w:footnote w:type="continuationSeparator" w:id="0">
    <w:p w14:paraId="62204102" w14:textId="77777777" w:rsidR="00E753F7" w:rsidRDefault="00E753F7"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7F9FF4C6" w:rsidR="000361F5" w:rsidRPr="00603980" w:rsidRDefault="009933A1" w:rsidP="000141C7">
        <w:pPr>
          <w:pStyle w:val="Header"/>
          <w:spacing w:after="240"/>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0F5981">
          <w:rPr>
            <w:noProof/>
            <w:sz w:val="24"/>
            <w:szCs w:val="24"/>
          </w:rPr>
          <w:t>2</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725063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307AB"/>
    <w:rsid w:val="00030DD0"/>
    <w:rsid w:val="0003241D"/>
    <w:rsid w:val="000361F5"/>
    <w:rsid w:val="000416C0"/>
    <w:rsid w:val="000426EC"/>
    <w:rsid w:val="000471FD"/>
    <w:rsid w:val="0005398A"/>
    <w:rsid w:val="000607D8"/>
    <w:rsid w:val="00065D72"/>
    <w:rsid w:val="000735E8"/>
    <w:rsid w:val="00074284"/>
    <w:rsid w:val="00082532"/>
    <w:rsid w:val="000851D2"/>
    <w:rsid w:val="00090F87"/>
    <w:rsid w:val="000951D3"/>
    <w:rsid w:val="00097C9E"/>
    <w:rsid w:val="000A02DC"/>
    <w:rsid w:val="000A0CED"/>
    <w:rsid w:val="000A42FA"/>
    <w:rsid w:val="000A7BA5"/>
    <w:rsid w:val="000B57E1"/>
    <w:rsid w:val="000B5D00"/>
    <w:rsid w:val="000B73A5"/>
    <w:rsid w:val="000C047D"/>
    <w:rsid w:val="000C1EBF"/>
    <w:rsid w:val="000C38A8"/>
    <w:rsid w:val="000C3F3A"/>
    <w:rsid w:val="000C6BB6"/>
    <w:rsid w:val="000D18C3"/>
    <w:rsid w:val="000F5981"/>
    <w:rsid w:val="000F7538"/>
    <w:rsid w:val="00100952"/>
    <w:rsid w:val="001020D5"/>
    <w:rsid w:val="00104876"/>
    <w:rsid w:val="00105D3C"/>
    <w:rsid w:val="001113C2"/>
    <w:rsid w:val="00112616"/>
    <w:rsid w:val="00113646"/>
    <w:rsid w:val="0011474A"/>
    <w:rsid w:val="0011619B"/>
    <w:rsid w:val="001178E4"/>
    <w:rsid w:val="0013601D"/>
    <w:rsid w:val="00137D5E"/>
    <w:rsid w:val="0014041C"/>
    <w:rsid w:val="00140BA3"/>
    <w:rsid w:val="00146A30"/>
    <w:rsid w:val="00146BC9"/>
    <w:rsid w:val="0014769F"/>
    <w:rsid w:val="001476DB"/>
    <w:rsid w:val="00153BD1"/>
    <w:rsid w:val="001615F3"/>
    <w:rsid w:val="00163FB5"/>
    <w:rsid w:val="001653E0"/>
    <w:rsid w:val="00170FE9"/>
    <w:rsid w:val="00172746"/>
    <w:rsid w:val="00172DCC"/>
    <w:rsid w:val="00175594"/>
    <w:rsid w:val="00181C39"/>
    <w:rsid w:val="00187737"/>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1016F"/>
    <w:rsid w:val="00210540"/>
    <w:rsid w:val="00215FCA"/>
    <w:rsid w:val="0022455F"/>
    <w:rsid w:val="00226ED7"/>
    <w:rsid w:val="00230E84"/>
    <w:rsid w:val="00235DC6"/>
    <w:rsid w:val="00237A1A"/>
    <w:rsid w:val="00237CE6"/>
    <w:rsid w:val="00241B3B"/>
    <w:rsid w:val="00241E1A"/>
    <w:rsid w:val="002448AE"/>
    <w:rsid w:val="002504FB"/>
    <w:rsid w:val="00250634"/>
    <w:rsid w:val="00253C10"/>
    <w:rsid w:val="00254700"/>
    <w:rsid w:val="00257151"/>
    <w:rsid w:val="00257ADE"/>
    <w:rsid w:val="0027554B"/>
    <w:rsid w:val="00277C02"/>
    <w:rsid w:val="002815D1"/>
    <w:rsid w:val="002A404B"/>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A7758"/>
    <w:rsid w:val="003B6A5E"/>
    <w:rsid w:val="003C5868"/>
    <w:rsid w:val="003C769D"/>
    <w:rsid w:val="003C77CF"/>
    <w:rsid w:val="003D3E55"/>
    <w:rsid w:val="003E1997"/>
    <w:rsid w:val="003E393D"/>
    <w:rsid w:val="003F1F87"/>
    <w:rsid w:val="00410152"/>
    <w:rsid w:val="0042078D"/>
    <w:rsid w:val="004225AE"/>
    <w:rsid w:val="00422FDF"/>
    <w:rsid w:val="00427205"/>
    <w:rsid w:val="0043550E"/>
    <w:rsid w:val="0043788B"/>
    <w:rsid w:val="00440529"/>
    <w:rsid w:val="00446A2E"/>
    <w:rsid w:val="00447A3F"/>
    <w:rsid w:val="00453CC9"/>
    <w:rsid w:val="00456D77"/>
    <w:rsid w:val="004605CC"/>
    <w:rsid w:val="00463EE3"/>
    <w:rsid w:val="0047258F"/>
    <w:rsid w:val="00473250"/>
    <w:rsid w:val="0047365D"/>
    <w:rsid w:val="00476FA8"/>
    <w:rsid w:val="00482EDD"/>
    <w:rsid w:val="004864FE"/>
    <w:rsid w:val="004A37DA"/>
    <w:rsid w:val="004A6D59"/>
    <w:rsid w:val="004B234D"/>
    <w:rsid w:val="004B2738"/>
    <w:rsid w:val="004B3CAF"/>
    <w:rsid w:val="004C34D3"/>
    <w:rsid w:val="004C7ED8"/>
    <w:rsid w:val="004D0AC0"/>
    <w:rsid w:val="004D24A6"/>
    <w:rsid w:val="004D2EAB"/>
    <w:rsid w:val="004D307A"/>
    <w:rsid w:val="004D688C"/>
    <w:rsid w:val="004E23A3"/>
    <w:rsid w:val="004E465C"/>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574A"/>
    <w:rsid w:val="00560782"/>
    <w:rsid w:val="00561605"/>
    <w:rsid w:val="00562363"/>
    <w:rsid w:val="00562935"/>
    <w:rsid w:val="0057269D"/>
    <w:rsid w:val="005853A6"/>
    <w:rsid w:val="0059054C"/>
    <w:rsid w:val="005905D3"/>
    <w:rsid w:val="00591882"/>
    <w:rsid w:val="00596CEF"/>
    <w:rsid w:val="005B24EB"/>
    <w:rsid w:val="005B29A7"/>
    <w:rsid w:val="005B2F6C"/>
    <w:rsid w:val="005B3A0B"/>
    <w:rsid w:val="005C49F2"/>
    <w:rsid w:val="005D0768"/>
    <w:rsid w:val="005D2033"/>
    <w:rsid w:val="005D545A"/>
    <w:rsid w:val="005D762A"/>
    <w:rsid w:val="005D7AC5"/>
    <w:rsid w:val="005E26D4"/>
    <w:rsid w:val="005E3E82"/>
    <w:rsid w:val="005E52DA"/>
    <w:rsid w:val="005F4EB0"/>
    <w:rsid w:val="00603980"/>
    <w:rsid w:val="0061177E"/>
    <w:rsid w:val="006141E1"/>
    <w:rsid w:val="0061774B"/>
    <w:rsid w:val="006261A5"/>
    <w:rsid w:val="00633FB5"/>
    <w:rsid w:val="00634602"/>
    <w:rsid w:val="006349D7"/>
    <w:rsid w:val="00634BFB"/>
    <w:rsid w:val="00635EB5"/>
    <w:rsid w:val="006430A3"/>
    <w:rsid w:val="00643E4B"/>
    <w:rsid w:val="00643EDA"/>
    <w:rsid w:val="006566AF"/>
    <w:rsid w:val="00661ABC"/>
    <w:rsid w:val="0066321A"/>
    <w:rsid w:val="00667DE9"/>
    <w:rsid w:val="00674AE5"/>
    <w:rsid w:val="006754A6"/>
    <w:rsid w:val="00680BFD"/>
    <w:rsid w:val="00682A03"/>
    <w:rsid w:val="006863A5"/>
    <w:rsid w:val="00692859"/>
    <w:rsid w:val="006A5E41"/>
    <w:rsid w:val="006C05EC"/>
    <w:rsid w:val="006C1356"/>
    <w:rsid w:val="006C5289"/>
    <w:rsid w:val="006D1FEE"/>
    <w:rsid w:val="006D29C7"/>
    <w:rsid w:val="006D2D38"/>
    <w:rsid w:val="006D602C"/>
    <w:rsid w:val="006D7B20"/>
    <w:rsid w:val="006E4AE2"/>
    <w:rsid w:val="006E6DE9"/>
    <w:rsid w:val="006E72EA"/>
    <w:rsid w:val="006F0DDE"/>
    <w:rsid w:val="006F6D3C"/>
    <w:rsid w:val="007037D7"/>
    <w:rsid w:val="00704A0D"/>
    <w:rsid w:val="00706CD2"/>
    <w:rsid w:val="00710234"/>
    <w:rsid w:val="007149F7"/>
    <w:rsid w:val="007150B7"/>
    <w:rsid w:val="00715660"/>
    <w:rsid w:val="007218F9"/>
    <w:rsid w:val="00724FFF"/>
    <w:rsid w:val="007251EE"/>
    <w:rsid w:val="00730FA7"/>
    <w:rsid w:val="00731662"/>
    <w:rsid w:val="0073552A"/>
    <w:rsid w:val="00741C57"/>
    <w:rsid w:val="007460A6"/>
    <w:rsid w:val="007460CF"/>
    <w:rsid w:val="00755291"/>
    <w:rsid w:val="00756B46"/>
    <w:rsid w:val="00761863"/>
    <w:rsid w:val="00761FC3"/>
    <w:rsid w:val="0076262A"/>
    <w:rsid w:val="00777EA5"/>
    <w:rsid w:val="00780736"/>
    <w:rsid w:val="007909E3"/>
    <w:rsid w:val="007A1398"/>
    <w:rsid w:val="007A2B6B"/>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7F3C12"/>
    <w:rsid w:val="0080100E"/>
    <w:rsid w:val="00802DD4"/>
    <w:rsid w:val="008111C4"/>
    <w:rsid w:val="00811AAC"/>
    <w:rsid w:val="00813F2F"/>
    <w:rsid w:val="0082207C"/>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925C8"/>
    <w:rsid w:val="008A3EBF"/>
    <w:rsid w:val="008A5836"/>
    <w:rsid w:val="008B00B9"/>
    <w:rsid w:val="008B40ED"/>
    <w:rsid w:val="008D0803"/>
    <w:rsid w:val="008D295F"/>
    <w:rsid w:val="008D4905"/>
    <w:rsid w:val="008D6A62"/>
    <w:rsid w:val="008E014A"/>
    <w:rsid w:val="008F1035"/>
    <w:rsid w:val="008F52AF"/>
    <w:rsid w:val="008F6955"/>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62DC0"/>
    <w:rsid w:val="00964B73"/>
    <w:rsid w:val="0097034E"/>
    <w:rsid w:val="00982C99"/>
    <w:rsid w:val="00992C43"/>
    <w:rsid w:val="009933A1"/>
    <w:rsid w:val="009A2B42"/>
    <w:rsid w:val="009A4E78"/>
    <w:rsid w:val="009B2341"/>
    <w:rsid w:val="009C2D7F"/>
    <w:rsid w:val="009C39B6"/>
    <w:rsid w:val="009C76DC"/>
    <w:rsid w:val="009D04E9"/>
    <w:rsid w:val="009D0E4C"/>
    <w:rsid w:val="009D2342"/>
    <w:rsid w:val="009E475B"/>
    <w:rsid w:val="009F534E"/>
    <w:rsid w:val="00A012CC"/>
    <w:rsid w:val="00A055EA"/>
    <w:rsid w:val="00A07D6E"/>
    <w:rsid w:val="00A154F0"/>
    <w:rsid w:val="00A2164E"/>
    <w:rsid w:val="00A37873"/>
    <w:rsid w:val="00A462C6"/>
    <w:rsid w:val="00A60DA8"/>
    <w:rsid w:val="00A6387F"/>
    <w:rsid w:val="00A67335"/>
    <w:rsid w:val="00A71F40"/>
    <w:rsid w:val="00A722B9"/>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49D8"/>
    <w:rsid w:val="00B156D7"/>
    <w:rsid w:val="00B16ED2"/>
    <w:rsid w:val="00B21E94"/>
    <w:rsid w:val="00B26E58"/>
    <w:rsid w:val="00B3631E"/>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34D6"/>
    <w:rsid w:val="00C04048"/>
    <w:rsid w:val="00C05E60"/>
    <w:rsid w:val="00C316C2"/>
    <w:rsid w:val="00C33A46"/>
    <w:rsid w:val="00C44E87"/>
    <w:rsid w:val="00C51EE4"/>
    <w:rsid w:val="00C60612"/>
    <w:rsid w:val="00C61BD8"/>
    <w:rsid w:val="00C641A8"/>
    <w:rsid w:val="00C6506E"/>
    <w:rsid w:val="00C65CA9"/>
    <w:rsid w:val="00C720EB"/>
    <w:rsid w:val="00C73052"/>
    <w:rsid w:val="00C75E5E"/>
    <w:rsid w:val="00C93344"/>
    <w:rsid w:val="00C96D69"/>
    <w:rsid w:val="00CA0077"/>
    <w:rsid w:val="00CB118D"/>
    <w:rsid w:val="00CB16AB"/>
    <w:rsid w:val="00CB28BD"/>
    <w:rsid w:val="00CB4AC9"/>
    <w:rsid w:val="00CB5FA7"/>
    <w:rsid w:val="00CC2BB1"/>
    <w:rsid w:val="00CC6D99"/>
    <w:rsid w:val="00CC752B"/>
    <w:rsid w:val="00CD75E8"/>
    <w:rsid w:val="00CE298F"/>
    <w:rsid w:val="00CE7554"/>
    <w:rsid w:val="00CE758D"/>
    <w:rsid w:val="00CF3DF8"/>
    <w:rsid w:val="00D01152"/>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4891"/>
    <w:rsid w:val="00D75D26"/>
    <w:rsid w:val="00D9176E"/>
    <w:rsid w:val="00D91AF8"/>
    <w:rsid w:val="00DA52A3"/>
    <w:rsid w:val="00DA584A"/>
    <w:rsid w:val="00DB36D4"/>
    <w:rsid w:val="00DB586C"/>
    <w:rsid w:val="00DB759E"/>
    <w:rsid w:val="00DC01C3"/>
    <w:rsid w:val="00DC30D8"/>
    <w:rsid w:val="00DC56E1"/>
    <w:rsid w:val="00DC771C"/>
    <w:rsid w:val="00DD03D8"/>
    <w:rsid w:val="00DD4DD2"/>
    <w:rsid w:val="00DE26E3"/>
    <w:rsid w:val="00DF463B"/>
    <w:rsid w:val="00E03D84"/>
    <w:rsid w:val="00E0424D"/>
    <w:rsid w:val="00E13E80"/>
    <w:rsid w:val="00E15B45"/>
    <w:rsid w:val="00E22475"/>
    <w:rsid w:val="00E23DA2"/>
    <w:rsid w:val="00E2428A"/>
    <w:rsid w:val="00E30063"/>
    <w:rsid w:val="00E32B2E"/>
    <w:rsid w:val="00E34F33"/>
    <w:rsid w:val="00E4248B"/>
    <w:rsid w:val="00E447B8"/>
    <w:rsid w:val="00E460BE"/>
    <w:rsid w:val="00E53531"/>
    <w:rsid w:val="00E631FF"/>
    <w:rsid w:val="00E66828"/>
    <w:rsid w:val="00E743E0"/>
    <w:rsid w:val="00E753F7"/>
    <w:rsid w:val="00E87192"/>
    <w:rsid w:val="00E91744"/>
    <w:rsid w:val="00E9364E"/>
    <w:rsid w:val="00E94A5E"/>
    <w:rsid w:val="00EC60B7"/>
    <w:rsid w:val="00EC64B5"/>
    <w:rsid w:val="00EC7E94"/>
    <w:rsid w:val="00EE52B8"/>
    <w:rsid w:val="00EE7A29"/>
    <w:rsid w:val="00EF11FC"/>
    <w:rsid w:val="00EF6224"/>
    <w:rsid w:val="00F01EED"/>
    <w:rsid w:val="00F113F9"/>
    <w:rsid w:val="00F15C40"/>
    <w:rsid w:val="00F17B3D"/>
    <w:rsid w:val="00F21595"/>
    <w:rsid w:val="00F23242"/>
    <w:rsid w:val="00F2554B"/>
    <w:rsid w:val="00F310AB"/>
    <w:rsid w:val="00F31F39"/>
    <w:rsid w:val="00F337B2"/>
    <w:rsid w:val="00F46368"/>
    <w:rsid w:val="00F53753"/>
    <w:rsid w:val="00F5655E"/>
    <w:rsid w:val="00F62006"/>
    <w:rsid w:val="00F63049"/>
    <w:rsid w:val="00F6591E"/>
    <w:rsid w:val="00F65D43"/>
    <w:rsid w:val="00F73394"/>
    <w:rsid w:val="00F75685"/>
    <w:rsid w:val="00F825EF"/>
    <w:rsid w:val="00F828F3"/>
    <w:rsid w:val="00F84054"/>
    <w:rsid w:val="00FA34C9"/>
    <w:rsid w:val="00FA44A0"/>
    <w:rsid w:val="00FA6250"/>
    <w:rsid w:val="00FB0FD7"/>
    <w:rsid w:val="00FC150A"/>
    <w:rsid w:val="00FC2930"/>
    <w:rsid w:val="00FC330D"/>
    <w:rsid w:val="00FC62FD"/>
    <w:rsid w:val="00FC6EE8"/>
    <w:rsid w:val="00FD044A"/>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5E41"/>
    <w:rPr>
      <w:rFonts w:ascii="Verdana" w:hAnsi="Verdan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15CA2-7E76-4D4E-8B3A-27238BE28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75</cp:revision>
  <cp:lastPrinted>2022-12-07T08:54:00Z</cp:lastPrinted>
  <dcterms:created xsi:type="dcterms:W3CDTF">2023-11-20T15:09:00Z</dcterms:created>
  <dcterms:modified xsi:type="dcterms:W3CDTF">2024-12-19T01:40:00Z</dcterms:modified>
</cp:coreProperties>
</file>